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638DF3A8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F693E75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7C9561C" w14:textId="77777777" w:rsidR="006E302D" w:rsidRPr="007C29EC" w:rsidRDefault="002F65E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7D85D9E" wp14:editId="128C31BF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EBC3B0" w14:textId="77777777" w:rsidR="000C3F8A" w:rsidRDefault="000C3F8A" w:rsidP="00502665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6.5pt;margin-top:-9.7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" fillcolor="window" strokecolor="#f79646" strokeweight="2pt">
                <v:path arrowok="t"/>
                <v:textbox>
                  <w:txbxContent>
                    <w:p w:rsidR="000C3F8A" w:rsidRDefault="000C3F8A" w:rsidP="00502665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1E8D">
        <w:rPr>
          <w:rFonts w:cs="B Nazanin"/>
          <w:b/>
          <w:bCs/>
          <w:sz w:val="28"/>
          <w:szCs w:val="28"/>
        </w:rPr>
        <w:t xml:space="preserve">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1F96775" w14:textId="77777777" w:rsidR="006E302D" w:rsidRPr="007C29EC" w:rsidRDefault="00BD1E8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802D3F0" w14:textId="77777777" w:rsidR="006E302D" w:rsidRPr="00D559BE" w:rsidRDefault="00BD1E8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8"/>
          <w:szCs w:val="28"/>
        </w:rPr>
        <w:t xml:space="preserve">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206B902A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5F896F42" w14:textId="77777777" w:rsidR="006E302D" w:rsidRPr="001872F0" w:rsidRDefault="000C3F8A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872F0"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1872F0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67E2559" w14:textId="77777777" w:rsidR="006E302D" w:rsidRPr="00D559BE" w:rsidRDefault="006E302D" w:rsidP="00644EB3">
            <w:pPr>
              <w:jc w:val="center"/>
              <w:rPr>
                <w:rFonts w:cs="B Titr"/>
                <w:sz w:val="24"/>
                <w:szCs w:val="24"/>
              </w:rPr>
            </w:pPr>
            <w:r w:rsidRPr="001872F0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0C3F8A" w:rsidRPr="001872F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C3F8A" w:rsidRPr="002F65ED">
              <w:rPr>
                <w:rFonts w:cs="B Titr" w:hint="cs"/>
                <w:sz w:val="24"/>
                <w:szCs w:val="24"/>
                <w:highlight w:val="yellow"/>
                <w:rtl/>
              </w:rPr>
              <w:t>اتاق اصناف کشاورزی شهرستان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9866403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13B7AF3E" w14:textId="77777777" w:rsidR="006E302D" w:rsidRPr="001872F0" w:rsidRDefault="002F65E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75D1A78" wp14:editId="39CD3C4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6043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</w:t>
      </w:r>
      <w:r w:rsidR="006E302D" w:rsidRPr="001872F0">
        <w:rPr>
          <w:rFonts w:cs="B Titr" w:hint="cs"/>
          <w:rtl/>
        </w:rPr>
        <w:t>ی</w:t>
      </w:r>
      <w:r w:rsidR="000C3F8A" w:rsidRPr="001872F0">
        <w:rPr>
          <w:rFonts w:cs="B Titr" w:hint="cs"/>
          <w:rtl/>
        </w:rPr>
        <w:t xml:space="preserve"> رئیس هیات رئیسه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RPr="001872F0" w14:paraId="709726F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8CAA36F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0EC9EDB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RPr="001872F0" w14:paraId="63AA3CC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1BF227A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A49F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RPr="001872F0" w14:paraId="429AC6A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4EB8AE6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1872F0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1872F0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1872F0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1872F0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B3C47C9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RPr="001872F0" w14:paraId="4492866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6C2FBCF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430E90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RPr="001872F0" w14:paraId="475EAE7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43AD9F6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C88338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657209C" w14:textId="77777777" w:rsidR="006E302D" w:rsidRPr="001872F0" w:rsidRDefault="006E302D" w:rsidP="001872F0">
      <w:pPr>
        <w:rPr>
          <w:rFonts w:cs="B Titr"/>
          <w:sz w:val="24"/>
          <w:szCs w:val="24"/>
          <w:rtl/>
        </w:rPr>
      </w:pPr>
      <w:r w:rsidRPr="001872F0">
        <w:rPr>
          <w:rFonts w:cs="B Titr" w:hint="cs"/>
          <w:rtl/>
        </w:rPr>
        <w:t xml:space="preserve">2-مشخصات </w:t>
      </w:r>
      <w:r w:rsidR="000C3F8A" w:rsidRPr="001872F0">
        <w:rPr>
          <w:rFonts w:cs="B Titr" w:hint="cs"/>
          <w:rtl/>
        </w:rPr>
        <w:t xml:space="preserve">اتاق اصناف کشاورزی شهرستان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RPr="001872F0" w14:paraId="123324B1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278AC84E" w14:textId="77777777" w:rsidR="00B822F6" w:rsidRPr="001872F0" w:rsidRDefault="00B822F6" w:rsidP="001872F0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نام</w:t>
            </w:r>
            <w:r w:rsidR="000C3F8A" w:rsidRPr="001872F0">
              <w:rPr>
                <w:rFonts w:cs="B Titr" w:hint="cs"/>
                <w:sz w:val="20"/>
                <w:szCs w:val="20"/>
                <w:rtl/>
              </w:rPr>
              <w:t xml:space="preserve"> اتاق</w:t>
            </w:r>
            <w:r w:rsidRPr="001872F0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6E302D" w:rsidRPr="001872F0" w14:paraId="0058F205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F13514C" w14:textId="77777777" w:rsidR="006E302D" w:rsidRPr="001872F0" w:rsidRDefault="00B822F6" w:rsidP="001872F0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شماره</w:t>
            </w:r>
            <w:r w:rsidR="000C3F8A" w:rsidRPr="001872F0">
              <w:rPr>
                <w:rFonts w:cs="B Titr" w:hint="cs"/>
                <w:sz w:val="20"/>
                <w:szCs w:val="20"/>
                <w:rtl/>
              </w:rPr>
              <w:t xml:space="preserve"> پروانه تاسیس</w:t>
            </w:r>
            <w:r w:rsidRPr="001872F0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322B6E3" w14:textId="77777777" w:rsidR="006E302D" w:rsidRPr="001872F0" w:rsidRDefault="00644EB3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پروانه</w:t>
            </w:r>
            <w:r w:rsidR="006E302D" w:rsidRPr="001872F0">
              <w:rPr>
                <w:rFonts w:cs="B Titr" w:hint="cs"/>
                <w:sz w:val="20"/>
                <w:szCs w:val="20"/>
                <w:rtl/>
              </w:rPr>
              <w:t xml:space="preserve">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55CEF9FB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644EB3" w:rsidRPr="001872F0" w14:paraId="58117E3B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6F496981" w14:textId="77777777" w:rsidR="00644EB3" w:rsidRPr="001872F0" w:rsidRDefault="00644EB3" w:rsidP="00644EB3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/>
                <w:sz w:val="20"/>
                <w:szCs w:val="20"/>
                <w:rtl/>
              </w:rPr>
              <w:t xml:space="preserve">شماره تماس </w:t>
            </w:r>
            <w:r w:rsidRPr="001872F0">
              <w:rPr>
                <w:rFonts w:cs="B Titr" w:hint="cs"/>
                <w:sz w:val="20"/>
                <w:szCs w:val="20"/>
                <w:rtl/>
              </w:rPr>
              <w:t>اتاق</w:t>
            </w:r>
            <w:r w:rsidRPr="001872F0">
              <w:rPr>
                <w:rFonts w:cs="B Titr"/>
                <w:sz w:val="20"/>
                <w:szCs w:val="20"/>
              </w:rPr>
              <w:t>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E6162D6" w14:textId="77777777" w:rsidR="00644EB3" w:rsidRPr="001872F0" w:rsidRDefault="00644EB3" w:rsidP="00644EB3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تاریخ صدور پروانه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919A667" w14:textId="77777777" w:rsidR="00644EB3" w:rsidRPr="001872F0" w:rsidRDefault="00644EB3" w:rsidP="00644EB3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تاریخ صدور پروانه تاسیس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44EB3" w:rsidRPr="001872F0" w14:paraId="42861C2A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2247BD8" w14:textId="77777777" w:rsidR="00644EB3" w:rsidRPr="001872F0" w:rsidRDefault="00644EB3" w:rsidP="00644EB3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/>
                <w:sz w:val="20"/>
                <w:szCs w:val="20"/>
                <w:rtl/>
              </w:rPr>
              <w:t>شماره تماس</w:t>
            </w:r>
            <w:r w:rsidRPr="001872F0">
              <w:rPr>
                <w:rFonts w:cs="B Titr" w:hint="cs"/>
                <w:sz w:val="20"/>
                <w:szCs w:val="20"/>
                <w:rtl/>
              </w:rPr>
              <w:t xml:space="preserve"> اتاق اصناف کشاورزی ایران</w:t>
            </w:r>
            <w:r w:rsidRPr="001872F0">
              <w:rPr>
                <w:rFonts w:cs="B Titr"/>
                <w:sz w:val="20"/>
                <w:szCs w:val="20"/>
                <w:rtl/>
              </w:rPr>
              <w:t>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AFE237" w14:textId="77777777" w:rsidR="00644EB3" w:rsidRPr="001872F0" w:rsidRDefault="00644EB3" w:rsidP="00644EB3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آدرس  پستی اتاق:</w:t>
            </w:r>
          </w:p>
        </w:tc>
      </w:tr>
    </w:tbl>
    <w:p w14:paraId="2DF35C56" w14:textId="77777777" w:rsidR="006E302D" w:rsidRPr="001872F0" w:rsidRDefault="006E302D" w:rsidP="006E302D">
      <w:pPr>
        <w:spacing w:after="0"/>
        <w:rPr>
          <w:rFonts w:cs="B Titr"/>
          <w:rtl/>
        </w:rPr>
      </w:pPr>
    </w:p>
    <w:p w14:paraId="6C2A2A5A" w14:textId="77777777" w:rsidR="006E302D" w:rsidRPr="001872F0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1872F0">
        <w:rPr>
          <w:rFonts w:cs="B Titr" w:hint="cs"/>
          <w:rtl/>
        </w:rPr>
        <w:t>3- شخص</w:t>
      </w:r>
      <w:r w:rsidRPr="001872F0">
        <w:rPr>
          <w:rFonts w:cs="B Titr"/>
          <w:rtl/>
        </w:rPr>
        <w:t xml:space="preserve"> </w:t>
      </w:r>
      <w:r w:rsidRPr="001872F0">
        <w:rPr>
          <w:rFonts w:cs="B Titr" w:hint="cs"/>
          <w:rtl/>
        </w:rPr>
        <w:t>حقوقی (شرکت/تشکل /اتحادیه/صنف/ موسسه و</w:t>
      </w:r>
      <w:r w:rsidRPr="001872F0"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1872F0" w14:paraId="737BA45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8A7BA1B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9B5794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RPr="001872F0" w14:paraId="443F952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95C0301" w14:textId="77777777" w:rsidR="006E302D" w:rsidRPr="001872F0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EC2B23" w14:textId="77777777" w:rsidR="006E302D" w:rsidRPr="001872F0" w:rsidRDefault="006E302D" w:rsidP="00644EB3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  <w:r w:rsidR="002B2D95" w:rsidRPr="001872F0">
              <w:rPr>
                <w:rFonts w:cs="B Titr" w:hint="cs"/>
                <w:sz w:val="20"/>
                <w:szCs w:val="20"/>
                <w:rtl/>
              </w:rPr>
              <w:t xml:space="preserve"> رئیس هیات رئیسه</w:t>
            </w:r>
            <w:r w:rsidR="00644EB3">
              <w:rPr>
                <w:rFonts w:cs="B Titr" w:hint="cs"/>
                <w:sz w:val="20"/>
                <w:szCs w:val="20"/>
                <w:rtl/>
              </w:rPr>
              <w:t>/ مدیر اجرایی</w:t>
            </w:r>
            <w:r w:rsidRPr="001872F0">
              <w:rPr>
                <w:rFonts w:cs="B Titr" w:hint="cs"/>
                <w:sz w:val="20"/>
                <w:szCs w:val="20"/>
                <w:rtl/>
              </w:rPr>
              <w:t xml:space="preserve"> : </w:t>
            </w:r>
          </w:p>
        </w:tc>
      </w:tr>
      <w:tr w:rsidR="006E302D" w14:paraId="7B08F44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64A2F9E" w14:textId="77777777" w:rsidR="006E302D" w:rsidRPr="001872F0" w:rsidRDefault="002B2D95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کد سلسله مراتبی: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1A58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1872F0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1912556" w14:textId="77777777" w:rsidR="006E302D" w:rsidRDefault="006E302D" w:rsidP="006E302D">
      <w:pPr>
        <w:spacing w:after="0"/>
        <w:rPr>
          <w:rFonts w:cs="B Titr"/>
          <w:rtl/>
        </w:rPr>
      </w:pPr>
    </w:p>
    <w:p w14:paraId="5852155B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AB8271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0A17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E46BC71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20398F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C0C13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EC18B2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F5CF51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F1091C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B63D5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47414F6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C33918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162D2E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F90868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684BE81" w14:textId="77777777" w:rsidR="00E370CC" w:rsidRDefault="006E302D" w:rsidP="006E302D">
      <w:pPr>
        <w:rPr>
          <w:rFonts w:cs="B Titr"/>
          <w:sz w:val="24"/>
          <w:szCs w:val="24"/>
        </w:rPr>
      </w:pPr>
      <w:r>
        <w:rPr>
          <w:rFonts w:cs="B Titr"/>
          <w:sz w:val="24"/>
          <w:szCs w:val="24"/>
          <w:rtl/>
        </w:rPr>
        <w:br w:type="page"/>
      </w:r>
    </w:p>
    <w:p w14:paraId="3D8D4B2E" w14:textId="77777777" w:rsidR="004F3358" w:rsidRPr="00135BB9" w:rsidRDefault="004F3358" w:rsidP="004F3358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lastRenderedPageBreak/>
        <w:t>"</w:t>
      </w:r>
      <w:r w:rsidRPr="00135BB9"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708A0843" w14:textId="77777777" w:rsidR="004F3358" w:rsidRPr="00D54093" w:rsidRDefault="004F3358" w:rsidP="004F3358">
      <w:pPr>
        <w:pStyle w:val="ListParagraph"/>
        <w:numPr>
          <w:ilvl w:val="0"/>
          <w:numId w:val="15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7A6BE966" w14:textId="77777777" w:rsidR="004F3358" w:rsidRPr="00D54093" w:rsidRDefault="004F3358" w:rsidP="004F3358">
      <w:pPr>
        <w:pStyle w:val="ListParagraph"/>
        <w:numPr>
          <w:ilvl w:val="0"/>
          <w:numId w:val="15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18E5E006" w14:textId="77777777" w:rsidR="004F3358" w:rsidRDefault="004F3358" w:rsidP="006154A5">
      <w:pPr>
        <w:pStyle w:val="ListParagraph"/>
        <w:numPr>
          <w:ilvl w:val="0"/>
          <w:numId w:val="15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گزینه های قابل ارائه در ستون مذکور با </w:t>
      </w:r>
      <w:r w:rsidR="006154A5">
        <w:rPr>
          <w:rFonts w:cs="B Mitra" w:hint="cs"/>
          <w:sz w:val="40"/>
          <w:szCs w:val="40"/>
          <w:rtl/>
        </w:rPr>
        <w:t>الف، ب و ... مشخص شده اند</w:t>
      </w:r>
      <w:r>
        <w:rPr>
          <w:rFonts w:cs="B Mitra" w:hint="cs"/>
          <w:sz w:val="40"/>
          <w:szCs w:val="40"/>
          <w:rtl/>
        </w:rPr>
        <w:t xml:space="preserve"> که نشانگر اختیار  مخاطب در انتخاب مستندات مکفی است. </w:t>
      </w:r>
      <w:r w:rsidRPr="00D54093">
        <w:rPr>
          <w:rFonts w:cs="B Mitra" w:hint="cs"/>
          <w:sz w:val="40"/>
          <w:szCs w:val="40"/>
          <w:rtl/>
        </w:rPr>
        <w:t>نیازی به جمع آوری تمام موارد درخواست</w:t>
      </w:r>
      <w:r>
        <w:rPr>
          <w:rFonts w:cs="B Mitra" w:hint="cs"/>
          <w:sz w:val="40"/>
          <w:szCs w:val="40"/>
          <w:rtl/>
        </w:rPr>
        <w:t>ی</w:t>
      </w:r>
      <w:r w:rsidRPr="00D54093">
        <w:rPr>
          <w:rFonts w:cs="B Mitra" w:hint="cs"/>
          <w:sz w:val="40"/>
          <w:szCs w:val="40"/>
          <w:rtl/>
        </w:rPr>
        <w:t xml:space="preserve"> نیست بلکه حتی اگر با ارائه یک</w:t>
      </w:r>
      <w:r>
        <w:rPr>
          <w:rFonts w:cs="B Mitra" w:hint="cs"/>
          <w:sz w:val="40"/>
          <w:szCs w:val="40"/>
          <w:rtl/>
        </w:rPr>
        <w:t xml:space="preserve"> یا دو سند</w:t>
      </w:r>
      <w:r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>
        <w:rPr>
          <w:rFonts w:cs="B Mitra" w:hint="cs"/>
          <w:sz w:val="40"/>
          <w:szCs w:val="40"/>
          <w:rtl/>
        </w:rPr>
        <w:t xml:space="preserve"> </w:t>
      </w:r>
      <w:r w:rsidRPr="00D54093">
        <w:rPr>
          <w:rFonts w:cs="B Mitra" w:hint="cs"/>
          <w:sz w:val="40"/>
          <w:szCs w:val="40"/>
          <w:rtl/>
        </w:rPr>
        <w:t xml:space="preserve">ارسال همان یک </w:t>
      </w:r>
      <w:r>
        <w:rPr>
          <w:rFonts w:cs="B Mitra" w:hint="cs"/>
          <w:sz w:val="40"/>
          <w:szCs w:val="40"/>
          <w:rtl/>
        </w:rPr>
        <w:t xml:space="preserve">یا دو </w:t>
      </w:r>
      <w:r w:rsidRPr="00D54093">
        <w:rPr>
          <w:rFonts w:cs="B Mitra" w:hint="cs"/>
          <w:sz w:val="40"/>
          <w:szCs w:val="40"/>
          <w:rtl/>
        </w:rPr>
        <w:t>سند، کفایت می</w:t>
      </w:r>
      <w:r>
        <w:rPr>
          <w:rFonts w:cs="B Mitra" w:hint="cs"/>
          <w:sz w:val="40"/>
          <w:szCs w:val="40"/>
          <w:rtl/>
        </w:rPr>
        <w:t>‏</w:t>
      </w:r>
      <w:r w:rsidRPr="00D54093">
        <w:rPr>
          <w:rFonts w:cs="B Mitra" w:hint="cs"/>
          <w:sz w:val="40"/>
          <w:szCs w:val="40"/>
          <w:rtl/>
        </w:rPr>
        <w:t>کند.</w:t>
      </w:r>
    </w:p>
    <w:p w14:paraId="45D0044C" w14:textId="77777777" w:rsidR="004F3358" w:rsidRPr="003B3959" w:rsidRDefault="004F3358" w:rsidP="004F3358">
      <w:pPr>
        <w:pStyle w:val="ListParagraph"/>
        <w:numPr>
          <w:ilvl w:val="0"/>
          <w:numId w:val="15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</w:t>
      </w:r>
      <w:r w:rsidR="00DB6460">
        <w:rPr>
          <w:rFonts w:cs="B Mitra" w:hint="cs"/>
          <w:sz w:val="40"/>
          <w:szCs w:val="40"/>
          <w:rtl/>
        </w:rPr>
        <w:t>ات مثلا 50 سوال باشد، انتظار می‏</w:t>
      </w:r>
      <w:r w:rsidRPr="003B3959">
        <w:rPr>
          <w:rFonts w:cs="B Mitra" w:hint="cs"/>
          <w:sz w:val="40"/>
          <w:szCs w:val="40"/>
          <w:rtl/>
        </w:rPr>
        <w:t>رود تعداد 50 پوشه از شماره 1 تا 50 ایجاد و داخل هر کدام، مستندات مربوطه قرار گیرد.</w:t>
      </w:r>
    </w:p>
    <w:p w14:paraId="5841A156" w14:textId="77777777" w:rsidR="004F3358" w:rsidRDefault="004F3358" w:rsidP="004F3358">
      <w:pPr>
        <w:pStyle w:val="ListParagraph"/>
        <w:numPr>
          <w:ilvl w:val="0"/>
          <w:numId w:val="15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68D75641" w14:textId="77777777" w:rsidR="004F3358" w:rsidRPr="004D0CF7" w:rsidRDefault="004F3358" w:rsidP="004F3358">
      <w:pPr>
        <w:rPr>
          <w:rFonts w:cs="B Titr"/>
          <w:sz w:val="24"/>
          <w:szCs w:val="24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</w:t>
      </w:r>
      <w:r w:rsidR="00DB6460">
        <w:rPr>
          <w:rFonts w:cs="B Mitra" w:hint="cs"/>
          <w:sz w:val="40"/>
          <w:szCs w:val="40"/>
          <w:rtl/>
        </w:rPr>
        <w:t>ی جداگانه(مثلا الف، ب،</w:t>
      </w:r>
      <w:r>
        <w:rPr>
          <w:rFonts w:cs="B Mitra" w:hint="cs"/>
          <w:sz w:val="40"/>
          <w:szCs w:val="40"/>
          <w:rtl/>
        </w:rPr>
        <w:t xml:space="preserve"> و ...) در پوشه سوال مربوطه قرار گیرد.</w:t>
      </w:r>
    </w:p>
    <w:p w14:paraId="2814D8AD" w14:textId="77777777" w:rsidR="004F3358" w:rsidRPr="00DB6460" w:rsidRDefault="00DB6460" w:rsidP="006E302D">
      <w:pPr>
        <w:rPr>
          <w:rFonts w:cs="B Mitra"/>
          <w:sz w:val="40"/>
          <w:szCs w:val="40"/>
          <w:rtl/>
        </w:rPr>
      </w:pPr>
      <w:r w:rsidRPr="00DB6460">
        <w:rPr>
          <w:rFonts w:cs="B Mitra" w:hint="cs"/>
          <w:sz w:val="40"/>
          <w:szCs w:val="40"/>
          <w:rtl/>
        </w:rPr>
        <w:t>6-</w:t>
      </w:r>
      <w:r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 بخشی که مرتبط با سوال است،</w:t>
      </w:r>
      <w:r w:rsidRPr="00DB6460">
        <w:rPr>
          <w:rFonts w:cs="B Mitra" w:hint="cs"/>
          <w:color w:val="FF0000"/>
          <w:sz w:val="40"/>
          <w:szCs w:val="40"/>
          <w:rtl/>
        </w:rPr>
        <w:t xml:space="preserve"> با رنگی متمایزکننده(ترجیحا زرد) هایلایت و مشخص شود</w:t>
      </w:r>
      <w:r>
        <w:rPr>
          <w:rFonts w:cs="B Mitra" w:hint="cs"/>
          <w:sz w:val="40"/>
          <w:szCs w:val="40"/>
          <w:rtl/>
        </w:rPr>
        <w:t>. این امر باعث تسریع در فرآیند ارزیابی و جلوگیری از تضییع احتمالی حقوق دوطلبان خواهد شد.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45"/>
        <w:gridCol w:w="622"/>
        <w:gridCol w:w="3016"/>
        <w:gridCol w:w="1621"/>
        <w:gridCol w:w="838"/>
        <w:gridCol w:w="658"/>
        <w:gridCol w:w="640"/>
      </w:tblGrid>
      <w:tr w:rsidR="00660158" w14:paraId="7B26879D" w14:textId="77777777" w:rsidTr="00C57925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42C92F4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14:paraId="3B26924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3" w:type="dxa"/>
            <w:vMerge w:val="restart"/>
            <w:shd w:val="clear" w:color="auto" w:fill="D9D9D9" w:themeFill="background1" w:themeFillShade="D9"/>
            <w:vAlign w:val="center"/>
          </w:tcPr>
          <w:p w14:paraId="51C57F9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149" w:type="dxa"/>
            <w:vMerge w:val="restart"/>
            <w:shd w:val="clear" w:color="auto" w:fill="D9D9D9" w:themeFill="background1" w:themeFillShade="D9"/>
            <w:vAlign w:val="center"/>
          </w:tcPr>
          <w:p w14:paraId="20BC6B4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659" w:type="dxa"/>
            <w:vMerge w:val="restart"/>
            <w:shd w:val="clear" w:color="auto" w:fill="D9D9D9" w:themeFill="background1" w:themeFillShade="D9"/>
            <w:vAlign w:val="center"/>
          </w:tcPr>
          <w:p w14:paraId="776BFE5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49" w:type="dxa"/>
            <w:gridSpan w:val="3"/>
            <w:shd w:val="clear" w:color="auto" w:fill="D9D9D9" w:themeFill="background1" w:themeFillShade="D9"/>
            <w:vAlign w:val="center"/>
          </w:tcPr>
          <w:p w14:paraId="050A673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39315D7D" w14:textId="77777777" w:rsidTr="00C57925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02D7BB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  <w:vAlign w:val="center"/>
          </w:tcPr>
          <w:p w14:paraId="3BEEC6E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Merge/>
            <w:shd w:val="clear" w:color="auto" w:fill="D9D9D9" w:themeFill="background1" w:themeFillShade="D9"/>
            <w:vAlign w:val="center"/>
          </w:tcPr>
          <w:p w14:paraId="5251A66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vMerge/>
            <w:shd w:val="clear" w:color="auto" w:fill="D9D9D9" w:themeFill="background1" w:themeFillShade="D9"/>
            <w:vAlign w:val="center"/>
          </w:tcPr>
          <w:p w14:paraId="216A458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vMerge/>
            <w:shd w:val="clear" w:color="auto" w:fill="D9D9D9" w:themeFill="background1" w:themeFillShade="D9"/>
            <w:vAlign w:val="center"/>
          </w:tcPr>
          <w:p w14:paraId="04FAA3D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1E6C276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362F778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56092DD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2612D9" w14:paraId="5651C1A1" w14:textId="77777777" w:rsidTr="001D1BED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5DC54F6" w14:textId="77777777" w:rsidR="002612D9" w:rsidRDefault="002612D9" w:rsidP="002612D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60B41EF5" w14:textId="77777777" w:rsidR="002612D9" w:rsidRPr="00DB6460" w:rsidRDefault="002612D9" w:rsidP="002612D9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  <w:r w:rsidRPr="00DB6460">
              <w:rPr>
                <w:rFonts w:ascii="Calibri" w:eastAsia="Calibri" w:hAnsi="Calibri" w:cs="B Titr"/>
                <w:lang w:bidi="ar-SA"/>
              </w:rPr>
              <w:t>1</w:t>
            </w:r>
          </w:p>
          <w:p w14:paraId="791482AE" w14:textId="77777777" w:rsidR="002612D9" w:rsidRDefault="002612D9" w:rsidP="002612D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22E639B6" w14:textId="77777777" w:rsidR="002612D9" w:rsidRPr="00ED5F2B" w:rsidRDefault="002612D9" w:rsidP="002612D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7540AF30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مسؤلیت پذیری اجتماعی و فعاليت‌هاي</w:t>
            </w:r>
            <w:r w:rsidRPr="00644EB3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اجتماعي،</w:t>
            </w:r>
            <w:r w:rsidRPr="00644EB3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فرهنگي،</w:t>
            </w:r>
            <w:r w:rsidRPr="00644EB3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مناسبتی</w:t>
            </w:r>
            <w:r w:rsidRPr="00644EB3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br/>
            </w: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(در سه سال اخیر)</w:t>
            </w:r>
          </w:p>
          <w:p w14:paraId="4D8DCDDB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</w:t>
            </w:r>
            <w:r w:rsidRPr="00644EB3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644EB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مستندات</w:t>
            </w:r>
            <w:r w:rsidRPr="00644EB3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541F297E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Titr"/>
                <w:color w:val="FF0000"/>
                <w:rtl/>
                <w:lang w:bidi="ar-SA"/>
              </w:rPr>
            </w:pPr>
            <w:r w:rsidRPr="00644EB3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5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4A87A5EF" w14:textId="77777777" w:rsidR="002612D9" w:rsidRPr="00644EB3" w:rsidRDefault="002612D9" w:rsidP="001872F0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644EB3">
              <w:rPr>
                <w:rFonts w:ascii="Calibri" w:eastAsia="Calibri" w:hAnsi="Calibri" w:cs="B Nazanin" w:hint="cs"/>
                <w:rtl/>
                <w:lang w:bidi="ar-SA"/>
              </w:rPr>
              <w:t>کارهای عام المنفعه، کمک به نهادهای خیریه، ، ایثارگری و موارد مشابه</w:t>
            </w:r>
          </w:p>
          <w:p w14:paraId="50F58F86" w14:textId="77777777" w:rsidR="002612D9" w:rsidRPr="00644EB3" w:rsidRDefault="002612D9" w:rsidP="002612D9">
            <w:pPr>
              <w:rPr>
                <w:rFonts w:cs="B Nazanin"/>
              </w:rPr>
            </w:pPr>
            <w:r w:rsidRPr="00644EB3">
              <w:rPr>
                <w:rFonts w:cs="B Nazanin" w:hint="cs"/>
                <w:rtl/>
              </w:rPr>
              <w:t>با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ذکر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موارد</w:t>
            </w:r>
            <w:r w:rsidRPr="00644EB3">
              <w:rPr>
                <w:rFonts w:cs="B Nazanin"/>
                <w:rtl/>
              </w:rPr>
              <w:t>:</w:t>
            </w:r>
          </w:p>
          <w:p w14:paraId="778FEF61" w14:textId="77777777" w:rsidR="002612D9" w:rsidRPr="00644EB3" w:rsidRDefault="002612D9" w:rsidP="002612D9">
            <w:pPr>
              <w:rPr>
                <w:rFonts w:cs="B Nazanin"/>
              </w:rPr>
            </w:pPr>
          </w:p>
          <w:p w14:paraId="67DF4510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644EB3">
              <w:rPr>
                <w:rFonts w:cs="B Nazanin"/>
                <w:rtl/>
              </w:rPr>
              <w:t>(</w:t>
            </w:r>
            <w:r w:rsidRPr="00644EB3">
              <w:rPr>
                <w:rFonts w:cs="B Nazanin" w:hint="cs"/>
                <w:rtl/>
              </w:rPr>
              <w:t>برای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هر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مورد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فعالیت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اجتماعی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و</w:t>
            </w:r>
            <w:r w:rsidRPr="00644EB3">
              <w:rPr>
                <w:rFonts w:cs="B Nazanin"/>
                <w:rtl/>
              </w:rPr>
              <w:t xml:space="preserve"> </w:t>
            </w:r>
            <w:r w:rsidRPr="00644EB3">
              <w:rPr>
                <w:rFonts w:cs="B Nazanin" w:hint="cs"/>
                <w:rtl/>
              </w:rPr>
              <w:t>فرهنگی</w:t>
            </w:r>
            <w:r w:rsidRPr="00644EB3">
              <w:rPr>
                <w:rFonts w:ascii="Calibri" w:eastAsia="Calibri" w:hAnsi="Calibri" w:cs="B Nazanin"/>
                <w:lang w:bidi="ar-SA"/>
              </w:rPr>
              <w:br/>
            </w:r>
            <w:r w:rsidRPr="00644EB3">
              <w:rPr>
                <w:rFonts w:ascii="Calibri" w:eastAsia="Calibri" w:hAnsi="Calibri" w:cs="B Nazanin" w:hint="cs"/>
                <w:rtl/>
                <w:lang w:bidi="ar-SA"/>
              </w:rPr>
              <w:t>(هر مورد 5/0 امتیاز)</w:t>
            </w:r>
          </w:p>
          <w:p w14:paraId="7B695525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12F46095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4EB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الف) </w:t>
            </w:r>
            <w:r w:rsidRPr="00644EB3">
              <w:rPr>
                <w:rFonts w:cs="B Nazanin" w:hint="cs"/>
                <w:rtl/>
              </w:rPr>
              <w:t xml:space="preserve"> شرکت در مراسم مذهبی، مناسبتی با  تصاویر و فیلم + ارائه گواهی یا تاییدیه معتبر</w:t>
            </w:r>
          </w:p>
          <w:p w14:paraId="4429FC96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19CBD2C6" w14:textId="77777777" w:rsidR="002612D9" w:rsidRPr="00644EB3" w:rsidRDefault="002612D9" w:rsidP="002612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4EB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ب)کمک به نهاد های خیریه ثبت شده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61A5F6" w14:textId="77777777" w:rsidR="002612D9" w:rsidRDefault="002612D9" w:rsidP="002612D9">
            <w:pPr>
              <w:rPr>
                <w:rFonts w:cs="B Nazanin"/>
                <w:rtl/>
              </w:rPr>
            </w:pPr>
          </w:p>
          <w:p w14:paraId="2C289267" w14:textId="77777777" w:rsidR="002612D9" w:rsidRPr="00ED5F2B" w:rsidRDefault="002612D9" w:rsidP="002612D9">
            <w:pPr>
              <w:rPr>
                <w:rFonts w:cs="B Nazanin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2B855090" w14:textId="77777777" w:rsidR="002612D9" w:rsidRDefault="002612D9" w:rsidP="002612D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470614E" w14:textId="77777777" w:rsidR="002612D9" w:rsidRDefault="002612D9" w:rsidP="002612D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0F4049F2" w14:textId="77777777" w:rsidTr="00615DCA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97E2498" w14:textId="77777777" w:rsidR="00C57925" w:rsidRPr="00DB6460" w:rsidRDefault="006F7756" w:rsidP="00C57925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2</w:t>
            </w: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174E8C4D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همکار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و مشارکت در اجرا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فعالیت های 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تحق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قات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آموزش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و ترو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ج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br/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(در سه سال اخیر</w:t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3B69187A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27EA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49DCC421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>- همکاری و مشارکت در اجرای فعالیت های پژوهشی</w:t>
            </w:r>
            <w:r w:rsidRPr="00C57925">
              <w:rPr>
                <w:rFonts w:ascii="Calibri" w:eastAsia="Calibri" w:hAnsi="Calibri" w:cs="B Nazanin"/>
                <w:lang w:bidi="ar-SA"/>
              </w:rPr>
              <w:br/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 xml:space="preserve"> (هر مورد یک امتیاز)</w:t>
            </w:r>
          </w:p>
          <w:p w14:paraId="355D0E97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 xml:space="preserve">- همکاری و مشارکت در ایجاد سازه های ترویجی </w:t>
            </w:r>
            <w:r w:rsidRPr="00C57925">
              <w:rPr>
                <w:rFonts w:ascii="Calibri" w:eastAsia="Calibri" w:hAnsi="Calibri" w:cs="B Nazanin"/>
                <w:lang w:bidi="ar-SA"/>
              </w:rPr>
              <w:br/>
            </w:r>
            <w:r w:rsidRPr="00C57925">
              <w:rPr>
                <w:rFonts w:ascii="Calibri" w:eastAsia="Calibri" w:hAnsi="Calibri" w:cs="B Nazanin" w:hint="cs"/>
                <w:rtl/>
              </w:rPr>
              <w:t>(</w:t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>هر مورد یک امتیاز)</w:t>
            </w:r>
          </w:p>
          <w:p w14:paraId="4E058036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 xml:space="preserve">- همکاری در اجرای فعالیت های آموزشی یا ترویجی </w:t>
            </w:r>
            <w:r w:rsidRPr="00C57925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 xml:space="preserve"> (هر مورد 5/0 امتیاز)</w:t>
            </w:r>
          </w:p>
          <w:p w14:paraId="44146ACA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 xml:space="preserve">- همکاری در تولید و انتشار رسانه های ترویجی </w:t>
            </w:r>
            <w:r w:rsidRPr="00C57925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>(هر مورد 5/0 امتیاز)</w:t>
            </w:r>
          </w:p>
          <w:p w14:paraId="5E5192AF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7A753277" w14:textId="77777777" w:rsidR="00E21D3B" w:rsidRDefault="00E21D3B" w:rsidP="00E21D3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الف)</w:t>
            </w:r>
            <w:r w:rsidR="00963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پژوهش های مربوط به ساختار نظام صنفی کشاورزی</w:t>
            </w:r>
          </w:p>
          <w:p w14:paraId="7D1DF8D6" w14:textId="77777777" w:rsidR="00C57925" w:rsidRPr="000B76D6" w:rsidRDefault="00E21D3B" w:rsidP="00E21D3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ب)</w:t>
            </w:r>
            <w:r w:rsidR="00963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اجرای دوره های آموزش و ترویجی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ج)</w:t>
            </w:r>
            <w:r w:rsidR="00963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رسانه های مجازی و ترویجی مرتبط با نظام صنفی کشاورزی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1E02275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E96879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FDCA8B0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1C731021" w14:textId="77777777" w:rsidTr="00615DCA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06192DF" w14:textId="77777777" w:rsidR="00C57925" w:rsidRPr="00ED5F2B" w:rsidRDefault="006F7756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3</w:t>
            </w: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2A4C3334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شرکت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در دوره‌ها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آموزش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و ترو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DB6460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ج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ی( در سه سال اخیر)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48552297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27EAB">
              <w:rPr>
                <w:rFonts w:ascii="Calibri" w:eastAsia="Calibri" w:hAnsi="Calibri" w:cs="B Titr"/>
                <w:color w:val="FF0000"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051CC663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>حضور در دوره های آموزشی فنی و حرفه ای، مهارتی، ترویجی</w:t>
            </w:r>
            <w:r w:rsidRPr="00C57925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 xml:space="preserve">(هر مورد دوره حضوری؛ 5/0 </w:t>
            </w:r>
            <w:r w:rsidRPr="00C57925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C57925">
              <w:rPr>
                <w:rFonts w:ascii="Calibri" w:eastAsia="Calibri" w:hAnsi="Calibri" w:cs="B Nazanin" w:hint="cs"/>
                <w:rtl/>
                <w:lang w:bidi="ar-SA"/>
              </w:rPr>
              <w:t>و غیر حضوری 25/0 امتیاز)</w:t>
            </w:r>
          </w:p>
          <w:p w14:paraId="3BF37B0A" w14:textId="77777777" w:rsidR="00C57925" w:rsidRPr="00C57925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06C3F585" w14:textId="77777777" w:rsidR="00C57925" w:rsidRPr="000B76D6" w:rsidRDefault="00963CB6" w:rsidP="001872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دوره های آموزشی فنی و حرفه ای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6AE9C5A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13B0E28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3EFAAA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73228A9F" w14:textId="77777777" w:rsidTr="00615DCA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53E89B3" w14:textId="77777777" w:rsidR="00C57925" w:rsidRDefault="006F7756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4</w:t>
            </w: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4B3544FC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نسبت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پوشش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عضویت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در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اتحادیه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های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="006F074D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صنفی کشاورزی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شهرستان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(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ارائه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مستندات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55A450C9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6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1BBC15AD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کل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بهره‌برداران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تحت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پوشش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: </w:t>
            </w:r>
          </w:p>
          <w:p w14:paraId="19983B7B" w14:textId="77777777" w:rsidR="006F074D" w:rsidRPr="00477529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نسبت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اعضای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جذب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شده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کل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بهره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برداران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شهرستان</w:t>
            </w:r>
          </w:p>
          <w:p w14:paraId="002EA8EA" w14:textId="77777777" w:rsidR="006F074D" w:rsidRPr="00477529" w:rsidRDefault="006F074D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بیش از 40 درصد (3) امتیاز</w:t>
            </w:r>
          </w:p>
          <w:p w14:paraId="1912DA93" w14:textId="77777777" w:rsidR="006F074D" w:rsidRPr="00477529" w:rsidRDefault="006F074D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بین 30 و 40 درصد (2) امتیاز</w:t>
            </w:r>
          </w:p>
          <w:p w14:paraId="0357EA69" w14:textId="77777777" w:rsidR="006F074D" w:rsidRPr="00477529" w:rsidRDefault="006F074D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تا 30 درصد (1) امتیاز</w:t>
            </w:r>
          </w:p>
          <w:p w14:paraId="5EC8780B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اعضای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جذب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شده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(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اعضای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جدید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)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طی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سال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ارزیابی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      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نفر</w:t>
            </w:r>
          </w:p>
          <w:p w14:paraId="4BB22F58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حداقل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20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درصد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نسبت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سال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قبل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افزایش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داشته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باشد</w:t>
            </w:r>
          </w:p>
          <w:p w14:paraId="5DB9410F" w14:textId="59FA70C8" w:rsidR="006F074D" w:rsidRPr="00477529" w:rsidRDefault="00C57925" w:rsidP="00991E86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77529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اعضای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جذب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شده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نسبت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سال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قبل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در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همان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تاریخ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سال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جدید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3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امتیاز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2701C8DF" w14:textId="77777777" w:rsidR="00C57925" w:rsidRPr="00477529" w:rsidRDefault="00963CB6" w:rsidP="001872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ارایه گزارش عملکرد سالیانه بر اساس سامانه</w:t>
            </w:r>
            <w:r w:rsidR="006F074D" w:rsidRPr="004775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جامع آمار و اطلاعات سازمان و شبکه تعاونی‌ها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A83E67C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12DE3DD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588B4D55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0A348E01" w14:textId="77777777" w:rsidTr="00615DCA">
        <w:tc>
          <w:tcPr>
            <w:tcW w:w="614" w:type="dxa"/>
            <w:shd w:val="clear" w:color="auto" w:fill="E3F1ED" w:themeFill="accent3" w:themeFillTint="33"/>
            <w:vAlign w:val="center"/>
          </w:tcPr>
          <w:p w14:paraId="0F2CEBC7" w14:textId="77777777" w:rsidR="00C57925" w:rsidRPr="00ED5F2B" w:rsidRDefault="006F7756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lastRenderedPageBreak/>
              <w:t>5</w:t>
            </w: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495DE811" w14:textId="77777777" w:rsidR="00C57925" w:rsidRPr="00477529" w:rsidRDefault="00C57925" w:rsidP="001872F0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وضعیت تمدید پروانه </w:t>
            </w:r>
            <w:r w:rsidR="006F074D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کسب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کشاورزی در اتحادیه های صنفی کشاورزی(ارائه مستندات)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329CA58D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6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3E87CFBD" w14:textId="77777777" w:rsidR="006F074D" w:rsidRPr="00477529" w:rsidRDefault="00C57925" w:rsidP="001872F0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 xml:space="preserve">تعداد کل پروانه </w:t>
            </w:r>
            <w:r w:rsidR="006F074D" w:rsidRPr="00477529">
              <w:rPr>
                <w:rFonts w:cs="B Nazanin" w:hint="cs"/>
                <w:rtl/>
              </w:rPr>
              <w:t>کسب تمدیده شده</w:t>
            </w:r>
            <w:r w:rsidRPr="00477529">
              <w:rPr>
                <w:rFonts w:cs="B Nazanin" w:hint="cs"/>
                <w:rtl/>
              </w:rPr>
              <w:t xml:space="preserve"> تاکنون </w:t>
            </w:r>
          </w:p>
          <w:p w14:paraId="7B39645E" w14:textId="77777777" w:rsidR="006F0F3E" w:rsidRPr="00477529" w:rsidRDefault="006F0F3E" w:rsidP="001872F0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نسبت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اعضای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نظام صنفی به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تعداد</w:t>
            </w:r>
            <w:r w:rsidRPr="0047752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پروانه‌های تمدید شده شهرستان)</w:t>
            </w:r>
          </w:p>
          <w:p w14:paraId="63CC5AC4" w14:textId="77777777" w:rsidR="006F074D" w:rsidRPr="00477529" w:rsidRDefault="006F074D" w:rsidP="006F074D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بیش از 40 درصد (3) امتیاز</w:t>
            </w:r>
          </w:p>
          <w:p w14:paraId="31C2EB58" w14:textId="77777777" w:rsidR="006F074D" w:rsidRPr="00477529" w:rsidRDefault="006F074D" w:rsidP="006F074D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بین 30 و 40 درصد (2) امتیاز</w:t>
            </w:r>
          </w:p>
          <w:p w14:paraId="1DCB5627" w14:textId="77777777" w:rsidR="006F074D" w:rsidRPr="00477529" w:rsidRDefault="006F074D" w:rsidP="006F074D">
            <w:pPr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Nazanin" w:hint="cs"/>
                <w:rtl/>
                <w:lang w:bidi="ar-SA"/>
              </w:rPr>
              <w:t>تا 30 درصد (1) امتیاز</w:t>
            </w:r>
            <w:r w:rsidRPr="00477529">
              <w:rPr>
                <w:rFonts w:cs="B Nazanin" w:hint="cs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 xml:space="preserve"> </w:t>
            </w:r>
          </w:p>
          <w:p w14:paraId="1CB4DF13" w14:textId="77777777" w:rsidR="00C57925" w:rsidRPr="00477529" w:rsidRDefault="00C57925" w:rsidP="001872F0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تعداد پروانه</w:t>
            </w:r>
            <w:r w:rsidR="006F074D" w:rsidRPr="00477529">
              <w:rPr>
                <w:rFonts w:cs="B Nazanin" w:hint="cs"/>
                <w:rtl/>
              </w:rPr>
              <w:t xml:space="preserve"> کسب</w:t>
            </w:r>
            <w:r w:rsidRPr="00477529">
              <w:rPr>
                <w:rFonts w:cs="B Nazanin" w:hint="cs"/>
                <w:rtl/>
              </w:rPr>
              <w:t xml:space="preserve"> تمدیدشده در </w:t>
            </w:r>
            <w:r w:rsidR="006F0F3E" w:rsidRPr="00477529">
              <w:rPr>
                <w:rFonts w:cs="B Nazanin" w:hint="cs"/>
                <w:rtl/>
              </w:rPr>
              <w:t xml:space="preserve">طی </w:t>
            </w:r>
            <w:r w:rsidRPr="00477529">
              <w:rPr>
                <w:rFonts w:cs="B Nazanin" w:hint="cs"/>
                <w:rtl/>
              </w:rPr>
              <w:t xml:space="preserve">سالجاری </w:t>
            </w:r>
            <w:r w:rsidR="006F074D" w:rsidRPr="00477529">
              <w:rPr>
                <w:rFonts w:cs="B Nazanin" w:hint="cs"/>
                <w:rtl/>
              </w:rPr>
              <w:t xml:space="preserve">   </w:t>
            </w:r>
            <w:r w:rsidRPr="00477529">
              <w:rPr>
                <w:rFonts w:cs="B Nazanin" w:hint="cs"/>
                <w:rtl/>
              </w:rPr>
              <w:t xml:space="preserve">  فقره(2 امتیاز) حداقل 20 درصد به نسبت سال قبل افزایش داشته باشد.  </w:t>
            </w:r>
            <w:r w:rsidRPr="00477529">
              <w:rPr>
                <w:rFonts w:cs="B Nazanin"/>
                <w:rtl/>
              </w:rPr>
              <w:t xml:space="preserve">مدارک لازم توسط </w:t>
            </w:r>
            <w:r w:rsidRPr="00477529">
              <w:rPr>
                <w:rFonts w:cs="B Nazanin" w:hint="cs"/>
                <w:rtl/>
              </w:rPr>
              <w:t>اتاق اصناف کشاورزی</w:t>
            </w:r>
            <w:r w:rsidRPr="00477529">
              <w:rPr>
                <w:rFonts w:cs="B Nazanin"/>
                <w:rtl/>
              </w:rPr>
              <w:t xml:space="preserve"> ارا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ه</w:t>
            </w:r>
            <w:r w:rsidRPr="00477529">
              <w:rPr>
                <w:rFonts w:cs="B Nazanin"/>
                <w:rtl/>
              </w:rPr>
              <w:t xml:space="preserve"> گردد.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61DEABA0" w14:textId="77777777" w:rsidR="00C57925" w:rsidRPr="0034456C" w:rsidRDefault="006F074D" w:rsidP="001872F0">
            <w:pPr>
              <w:rPr>
                <w:rFonts w:cs="B Nazanin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ارایه گزارش عملکرد سالیانه بر اساس </w:t>
            </w:r>
            <w:r w:rsidRPr="004775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سامانه جامع آمار و اطلاعات سازمان و شبکه تعاونی‌ها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66AFD28" w14:textId="77777777" w:rsidR="00C57925" w:rsidRPr="000B76D6" w:rsidRDefault="00C57925" w:rsidP="00C5792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417EADD0" w14:textId="77777777" w:rsidR="00C57925" w:rsidRPr="000B76D6" w:rsidRDefault="00C57925" w:rsidP="00C5792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33DEECF0" w14:textId="77777777" w:rsidR="00C57925" w:rsidRPr="000B76D6" w:rsidRDefault="00C57925" w:rsidP="00C5792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57925" w14:paraId="2A24FBB1" w14:textId="77777777" w:rsidTr="00615DCA">
        <w:tc>
          <w:tcPr>
            <w:tcW w:w="614" w:type="dxa"/>
            <w:shd w:val="clear" w:color="auto" w:fill="E3F1ED" w:themeFill="accent3" w:themeFillTint="33"/>
            <w:vAlign w:val="center"/>
          </w:tcPr>
          <w:p w14:paraId="1D387589" w14:textId="77777777" w:rsidR="00C57925" w:rsidRPr="00ED5F2B" w:rsidRDefault="006F7756" w:rsidP="00C57925">
            <w:pPr>
              <w:jc w:val="center"/>
              <w:rPr>
                <w:rFonts w:cs="B Nazanin"/>
                <w:rtl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6</w:t>
            </w: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1A01D2F4" w14:textId="77777777" w:rsidR="00C57925" w:rsidRPr="00477529" w:rsidRDefault="006F0F3E" w:rsidP="001872F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طراحی ، پیاده سازی و استفاده از</w:t>
            </w:r>
            <w:r w:rsidR="00C57925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پایگاه اطلاع‌رساني اتاق اصناف کشاورزی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شهرستان </w:t>
            </w:r>
            <w:r w:rsidR="00C57925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5306875F" w14:textId="77777777" w:rsidR="00C57925" w:rsidRPr="00477529" w:rsidRDefault="00C57925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3C843236" w14:textId="77777777" w:rsidR="00C57925" w:rsidRPr="00477529" w:rsidRDefault="00C57925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 xml:space="preserve">بلی </w:t>
            </w:r>
            <w:r w:rsidRPr="00477529">
              <w:rPr>
                <w:rFonts w:cs="B Nazanin" w:hint="cs"/>
              </w:rPr>
              <w:sym w:font="Wingdings" w:char="F06E"/>
            </w:r>
            <w:r w:rsidRPr="00477529">
              <w:rPr>
                <w:rFonts w:cs="B Nazanin" w:hint="cs"/>
                <w:rtl/>
              </w:rPr>
              <w:t xml:space="preserve"> ( 3 امتیاز)   خیر </w:t>
            </w:r>
            <w:r w:rsidRPr="00477529">
              <w:rPr>
                <w:rFonts w:cs="B Nazanin" w:hint="cs"/>
              </w:rPr>
              <w:sym w:font="Wingdings" w:char="F06F"/>
            </w:r>
            <w:r w:rsidRPr="00477529">
              <w:rPr>
                <w:rFonts w:cs="B Nazanin" w:hint="cs"/>
                <w:rtl/>
              </w:rPr>
              <w:t xml:space="preserve">  (بدون امتیاز)</w:t>
            </w:r>
          </w:p>
          <w:p w14:paraId="36870E45" w14:textId="77777777" w:rsidR="00C57925" w:rsidRPr="00477529" w:rsidRDefault="00C57925" w:rsidP="0034456C">
            <w:pPr>
              <w:rPr>
                <w:rFonts w:cs="B Nazanin"/>
                <w:rtl/>
              </w:rPr>
            </w:pPr>
          </w:p>
          <w:p w14:paraId="763B3FEF" w14:textId="77777777" w:rsidR="00C57925" w:rsidRPr="00477529" w:rsidRDefault="00C57925" w:rsidP="0034456C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5A10AFFB" w14:textId="77777777" w:rsidR="00C57925" w:rsidRPr="00477529" w:rsidRDefault="002603CD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ارایه مستندات معتبر و امکان ورود به پایگاه اطلاع رسانی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D3C094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133C9B2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718B6A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444CF444" w14:textId="77777777" w:rsidTr="00615DCA">
        <w:tc>
          <w:tcPr>
            <w:tcW w:w="614" w:type="dxa"/>
            <w:shd w:val="clear" w:color="auto" w:fill="E3F1ED" w:themeFill="accent3" w:themeFillTint="33"/>
            <w:vAlign w:val="center"/>
          </w:tcPr>
          <w:p w14:paraId="67D87DE7" w14:textId="77777777" w:rsidR="00C57925" w:rsidRPr="00ED5F2B" w:rsidRDefault="006F7756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7</w:t>
            </w:r>
          </w:p>
        </w:tc>
        <w:tc>
          <w:tcPr>
            <w:tcW w:w="1886" w:type="dxa"/>
            <w:shd w:val="clear" w:color="auto" w:fill="D4D3DD" w:themeFill="text2" w:themeFillTint="33"/>
            <w:vAlign w:val="center"/>
          </w:tcPr>
          <w:p w14:paraId="7763077E" w14:textId="77777777" w:rsidR="00C57925" w:rsidRPr="00477529" w:rsidRDefault="003A725A" w:rsidP="001872F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ایجاد بانک اطلاعاتی از بهره برداران عضوراتحادیه صنفی کشاورزی شهرستان </w:t>
            </w:r>
            <w:r w:rsidR="00C57925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2D23614A" w14:textId="77777777" w:rsidR="00C57925" w:rsidRPr="00477529" w:rsidRDefault="00237EE3" w:rsidP="00C57925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415818BE" w14:textId="77777777" w:rsidR="00C57925" w:rsidRPr="00477529" w:rsidRDefault="00C57925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 xml:space="preserve">بلی </w:t>
            </w:r>
            <w:r w:rsidRPr="00477529">
              <w:rPr>
                <w:rFonts w:cs="B Nazanin" w:hint="cs"/>
              </w:rPr>
              <w:sym w:font="Wingdings" w:char="F06E"/>
            </w:r>
            <w:r w:rsidRPr="00477529">
              <w:rPr>
                <w:rFonts w:cs="B Nazanin" w:hint="cs"/>
                <w:rtl/>
              </w:rPr>
              <w:t xml:space="preserve"> ( 3 امتیاز)   خیر </w:t>
            </w:r>
            <w:r w:rsidRPr="00477529">
              <w:rPr>
                <w:rFonts w:cs="B Nazanin" w:hint="cs"/>
              </w:rPr>
              <w:sym w:font="Webdings" w:char="F063"/>
            </w:r>
            <w:r w:rsidRPr="00477529">
              <w:rPr>
                <w:rFonts w:cs="B Nazanin" w:hint="cs"/>
                <w:rtl/>
              </w:rPr>
              <w:t xml:space="preserve">  (بدون امتیاز)</w:t>
            </w:r>
          </w:p>
          <w:p w14:paraId="6BBA0816" w14:textId="77777777" w:rsidR="00C57925" w:rsidRPr="00477529" w:rsidRDefault="00C57925" w:rsidP="0034456C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5AD536BE" w14:textId="77777777" w:rsidR="00C57925" w:rsidRPr="00477529" w:rsidRDefault="002603CD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ارایه مستندات معتبرو امکان گزارش گیری از بانک اطلاعاتی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0A1EF84" w14:textId="77777777" w:rsidR="00C57925" w:rsidRPr="00B822F6" w:rsidRDefault="00C57925" w:rsidP="00C5792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1F6E624A" w14:textId="77777777" w:rsidR="00C57925" w:rsidRPr="00B822F6" w:rsidRDefault="00C57925" w:rsidP="00C5792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8BD615C" w14:textId="77777777" w:rsidR="00C57925" w:rsidRPr="00B822F6" w:rsidRDefault="00C57925" w:rsidP="00C5792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57925" w14:paraId="05D06F55" w14:textId="77777777" w:rsidTr="00615DCA">
        <w:tc>
          <w:tcPr>
            <w:tcW w:w="614" w:type="dxa"/>
            <w:shd w:val="clear" w:color="auto" w:fill="E3F1ED" w:themeFill="accent3" w:themeFillTint="33"/>
          </w:tcPr>
          <w:p w14:paraId="5743B97B" w14:textId="77777777" w:rsidR="00C57925" w:rsidRDefault="00C57925" w:rsidP="00C57925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</w:p>
          <w:p w14:paraId="5C2F8949" w14:textId="77777777" w:rsidR="00DB6460" w:rsidRDefault="00DB6460" w:rsidP="00C57925">
            <w:pPr>
              <w:jc w:val="center"/>
              <w:rPr>
                <w:rFonts w:cs="B Nazanin"/>
                <w:rtl/>
              </w:rPr>
            </w:pPr>
          </w:p>
          <w:p w14:paraId="26B29B0D" w14:textId="77777777" w:rsidR="00DB6460" w:rsidRPr="00ED5F2B" w:rsidRDefault="00DB6460" w:rsidP="00C57925">
            <w:pPr>
              <w:jc w:val="center"/>
              <w:rPr>
                <w:rFonts w:cs="B Nazanin"/>
                <w:rtl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8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2CF2F9EC" w14:textId="77777777" w:rsidR="00C57925" w:rsidRPr="00477529" w:rsidRDefault="00C57925" w:rsidP="001872F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اقدامات اتاق اصناف کشاورزی </w:t>
            </w:r>
            <w:r w:rsidR="00356F32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شهرستان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در </w:t>
            </w:r>
            <w:r w:rsidR="00356F32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خصوص پشنهاد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نرخ‌گذاری </w:t>
            </w:r>
            <w:r w:rsidR="00356F32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محصولات و خدمات بخش کشاورزی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</w:tcPr>
          <w:p w14:paraId="006A8F0E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</w:tcPr>
          <w:p w14:paraId="12FEC808" w14:textId="77777777" w:rsidR="00C57925" w:rsidRPr="00477529" w:rsidRDefault="00356F32" w:rsidP="001872F0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نرخ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گذاری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خدمات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ماشین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آلات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 xml:space="preserve">کشاورزی </w:t>
            </w:r>
            <w:r w:rsidR="00C57925" w:rsidRPr="00477529">
              <w:rPr>
                <w:rFonts w:cs="B Nazanin"/>
                <w:rtl/>
              </w:rPr>
              <w:t>(</w:t>
            </w:r>
            <w:r w:rsidR="00C57925" w:rsidRPr="00477529">
              <w:rPr>
                <w:rFonts w:cs="B Nazanin" w:hint="cs"/>
                <w:rtl/>
              </w:rPr>
              <w:t>کاشت،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داشت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و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برداشت</w:t>
            </w:r>
            <w:r w:rsidR="00C57925" w:rsidRPr="00477529">
              <w:rPr>
                <w:rFonts w:cs="B Nazanin"/>
                <w:rtl/>
              </w:rPr>
              <w:t xml:space="preserve">) ( 1 </w:t>
            </w:r>
            <w:r w:rsidR="00C57925" w:rsidRPr="00477529">
              <w:rPr>
                <w:rFonts w:cs="B Nazanin" w:hint="cs"/>
                <w:rtl/>
              </w:rPr>
              <w:t>امتیاز</w:t>
            </w:r>
            <w:r w:rsidR="00C57925" w:rsidRPr="00477529">
              <w:rPr>
                <w:rFonts w:cs="B Nazanin"/>
                <w:rtl/>
              </w:rPr>
              <w:t xml:space="preserve">) </w:t>
            </w:r>
          </w:p>
          <w:p w14:paraId="534C9A5F" w14:textId="77777777" w:rsidR="00C57925" w:rsidRPr="00477529" w:rsidRDefault="00E51D9B" w:rsidP="0034456C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نرخ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 xml:space="preserve">گذاری </w:t>
            </w:r>
            <w:r w:rsidR="00C57925" w:rsidRPr="00477529">
              <w:rPr>
                <w:rFonts w:cs="B Nazanin" w:hint="cs"/>
                <w:rtl/>
              </w:rPr>
              <w:t>خدمات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فنی،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مهندسی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و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مشاوره¬ای</w:t>
            </w:r>
            <w:r w:rsidR="00C57925" w:rsidRPr="00477529">
              <w:rPr>
                <w:rFonts w:cs="B Nazanin"/>
                <w:rtl/>
              </w:rPr>
              <w:t xml:space="preserve"> (</w:t>
            </w:r>
            <w:r w:rsidR="00C57925" w:rsidRPr="00477529">
              <w:rPr>
                <w:rFonts w:cs="B Nazanin" w:hint="cs"/>
                <w:rtl/>
              </w:rPr>
              <w:t>نظارت،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مساحی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و</w:t>
            </w:r>
            <w:r w:rsidR="00C57925" w:rsidRPr="00477529">
              <w:rPr>
                <w:rFonts w:cs="B Nazanin"/>
                <w:rtl/>
              </w:rPr>
              <w:t xml:space="preserve"> ...) ( 1 </w:t>
            </w:r>
            <w:r w:rsidR="00C57925" w:rsidRPr="00477529">
              <w:rPr>
                <w:rFonts w:cs="B Nazanin" w:hint="cs"/>
                <w:rtl/>
              </w:rPr>
              <w:t>امتیاز</w:t>
            </w:r>
            <w:r w:rsidR="00C57925" w:rsidRPr="00477529">
              <w:rPr>
                <w:rFonts w:cs="B Nazanin"/>
                <w:rtl/>
              </w:rPr>
              <w:t xml:space="preserve">) </w:t>
            </w:r>
          </w:p>
          <w:p w14:paraId="3CCB0E15" w14:textId="77777777" w:rsidR="00356F32" w:rsidRPr="00477529" w:rsidRDefault="00356F32" w:rsidP="0034456C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نرخ‌گذاری محصولات کشاورزی (1 امتیاز)</w:t>
            </w:r>
          </w:p>
          <w:p w14:paraId="54E81C6F" w14:textId="77777777" w:rsidR="00C57925" w:rsidRPr="00477529" w:rsidRDefault="00C57925" w:rsidP="001872F0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6797C23C" w14:textId="77777777" w:rsidR="00E21D3B" w:rsidRPr="00477529" w:rsidRDefault="00E21D3B" w:rsidP="00E21D3B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الف)</w:t>
            </w:r>
            <w:r w:rsidR="002603CD" w:rsidRPr="00477529">
              <w:rPr>
                <w:rFonts w:cs="B Nazanin" w:hint="cs"/>
                <w:rtl/>
              </w:rPr>
              <w:t>ارایه پیشنهاد نرخ گذاری توسط اتاق و تصویب در کمیسیون نظارت شهرستان</w:t>
            </w:r>
          </w:p>
          <w:p w14:paraId="440377ED" w14:textId="77777777" w:rsidR="00C57925" w:rsidRPr="00477529" w:rsidRDefault="00E21D3B" w:rsidP="00E51D9B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ب)</w:t>
            </w:r>
            <w:r w:rsidR="002603CD" w:rsidRPr="00477529">
              <w:rPr>
                <w:rFonts w:cs="B Nazanin" w:hint="cs"/>
                <w:rtl/>
              </w:rPr>
              <w:t>ارایه خدمات فنی و مهندسی بر اس</w:t>
            </w:r>
            <w:r w:rsidR="00E51D9B" w:rsidRPr="00477529">
              <w:rPr>
                <w:rFonts w:cs="B Nazanin" w:hint="cs"/>
                <w:rtl/>
              </w:rPr>
              <w:t>اس دستورالعمل اتاق اصناف کشاورزی</w:t>
            </w:r>
            <w:r w:rsidR="002603CD" w:rsidRPr="00477529">
              <w:rPr>
                <w:rFonts w:cs="B Nazanin" w:hint="cs"/>
                <w:rtl/>
              </w:rPr>
              <w:t xml:space="preserve"> ایران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41C89CD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65DF5AF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4B2436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4DE76F42" w14:textId="77777777" w:rsidTr="00615DCA">
        <w:tc>
          <w:tcPr>
            <w:tcW w:w="614" w:type="dxa"/>
            <w:shd w:val="clear" w:color="auto" w:fill="E3F1ED" w:themeFill="accent3" w:themeFillTint="33"/>
          </w:tcPr>
          <w:p w14:paraId="284BCA1A" w14:textId="77777777" w:rsidR="00C57925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7E950016" w14:textId="77777777" w:rsidR="00DB6460" w:rsidRDefault="00DB6460" w:rsidP="00C57925">
            <w:pPr>
              <w:jc w:val="center"/>
              <w:rPr>
                <w:rFonts w:cs="B Nazanin"/>
                <w:rtl/>
              </w:rPr>
            </w:pPr>
          </w:p>
          <w:p w14:paraId="3531587C" w14:textId="77777777" w:rsidR="00DB6460" w:rsidRPr="00ED5F2B" w:rsidRDefault="00DB6460" w:rsidP="00C57925">
            <w:pPr>
              <w:jc w:val="center"/>
              <w:rPr>
                <w:rFonts w:cs="B Nazanin"/>
                <w:rtl/>
              </w:rPr>
            </w:pPr>
            <w:r w:rsidRPr="00DB6460">
              <w:rPr>
                <w:rFonts w:ascii="Calibri" w:eastAsia="Calibri" w:hAnsi="Calibri" w:cs="B Titr" w:hint="cs"/>
                <w:rtl/>
                <w:lang w:bidi="ar-SA"/>
              </w:rPr>
              <w:t>9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411C56B4" w14:textId="77777777" w:rsidR="00C57925" w:rsidRPr="00DB6460" w:rsidRDefault="00C57925" w:rsidP="00DB646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اقدامات انجام شده در زمینه برخورداري اعضای اتحادیه های </w:t>
            </w:r>
            <w:r w:rsidR="003D061C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صنفی اتاق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اصناف کشاورزی</w:t>
            </w:r>
            <w:r w:rsidR="003D061C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شهرستان</w:t>
            </w:r>
            <w:r w:rsidR="00477529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از خدمات</w:t>
            </w:r>
            <w:r w:rsidR="003D061C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477529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اجتماعی </w:t>
            </w:r>
            <w:r w:rsidR="003D061C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مالیاتی، تعرفه‌های انرژی، قضایی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و بيمه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softHyphen/>
              <w:t xml:space="preserve">اي تامين اجتماعي (بيمه مستمري، از كار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lastRenderedPageBreak/>
              <w:t>افتادگي، بازنشستگي و....) و بیمه محصولات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کشاورزی</w:t>
            </w:r>
          </w:p>
          <w:p w14:paraId="77370011" w14:textId="77777777" w:rsidR="00C57925" w:rsidRPr="00DB6460" w:rsidRDefault="00C57925" w:rsidP="00DB6460">
            <w:pPr>
              <w:jc w:val="center"/>
              <w:rPr>
                <w:rFonts w:ascii="Calibri" w:eastAsia="Calibri" w:hAnsi="Calibri" w:cs="B Titr"/>
                <w:sz w:val="20"/>
                <w:szCs w:val="20"/>
                <w:lang w:bidi="ar-SA"/>
              </w:rPr>
            </w:pP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  <w:p w14:paraId="140A93B9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3" w:type="dxa"/>
            <w:shd w:val="clear" w:color="auto" w:fill="FFFF99"/>
          </w:tcPr>
          <w:p w14:paraId="74D1EA4F" w14:textId="77777777" w:rsidR="00C57925" w:rsidRPr="00ED5F2B" w:rsidRDefault="00237EE3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lastRenderedPageBreak/>
              <w:t>5</w:t>
            </w:r>
          </w:p>
        </w:tc>
        <w:tc>
          <w:tcPr>
            <w:tcW w:w="3149" w:type="dxa"/>
            <w:shd w:val="clear" w:color="auto" w:fill="FFFFFF" w:themeFill="background1"/>
          </w:tcPr>
          <w:p w14:paraId="3416CB31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 w:hint="cs"/>
                <w:sz w:val="20"/>
                <w:szCs w:val="20"/>
                <w:rtl/>
              </w:rPr>
              <w:t>الف) تعداد مكاتبات        مورد ( 1 امتیاز)</w:t>
            </w:r>
          </w:p>
          <w:p w14:paraId="697DDF41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 w:hint="cs"/>
                <w:sz w:val="20"/>
                <w:szCs w:val="20"/>
                <w:rtl/>
              </w:rPr>
              <w:t>(</w:t>
            </w:r>
            <w:r w:rsidRPr="009F6F18">
              <w:rPr>
                <w:rFonts w:cs="B Nazanin"/>
                <w:sz w:val="20"/>
                <w:szCs w:val="20"/>
                <w:rtl/>
              </w:rPr>
              <w:t>مکاتبات ب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از 5 مورد 1 امت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1CEAB342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 w:hint="cs"/>
                <w:sz w:val="20"/>
                <w:szCs w:val="20"/>
                <w:rtl/>
              </w:rPr>
              <w:t>ب) تعداد جلسات:     مورد ( 1 امتیاز)</w:t>
            </w:r>
          </w:p>
          <w:p w14:paraId="72EB9B01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/>
                <w:sz w:val="20"/>
                <w:szCs w:val="20"/>
                <w:rtl/>
              </w:rPr>
              <w:t>برگزار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جلسات  ب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از 3 مورد  1 امت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از</w:t>
            </w:r>
          </w:p>
          <w:p w14:paraId="53A65FC3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 w:hint="cs"/>
                <w:sz w:val="20"/>
                <w:szCs w:val="20"/>
                <w:rtl/>
              </w:rPr>
              <w:t xml:space="preserve">ج) کل تعداد افراد تحت پوشش      نفر( 3 امتیاز) </w:t>
            </w:r>
          </w:p>
          <w:p w14:paraId="30B492FC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(</w:t>
            </w:r>
            <w:r w:rsidRPr="009F6F18">
              <w:rPr>
                <w:rFonts w:cs="B Nazanin"/>
                <w:sz w:val="20"/>
                <w:szCs w:val="20"/>
                <w:rtl/>
              </w:rPr>
              <w:t>ب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از 10 درصد افراد تحت پوشش (اعضا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اتحادیه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صنف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/>
                <w:sz w:val="20"/>
                <w:szCs w:val="20"/>
                <w:rtl/>
              </w:rPr>
              <w:t>) 3 امت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 xml:space="preserve"> و</w:t>
            </w:r>
          </w:p>
          <w:p w14:paraId="1A778A8B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/>
                <w:sz w:val="20"/>
                <w:szCs w:val="20"/>
                <w:rtl/>
              </w:rPr>
              <w:t xml:space="preserve"> در صورت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که ا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تعداد کمتر از 10 درصد باشد 2 امت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و کمتر از 5 درصد باشد 1 امت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  <w:p w14:paraId="770AA46D" w14:textId="77777777" w:rsidR="00C57925" w:rsidRPr="009F6F18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 w:hint="cs"/>
                <w:sz w:val="20"/>
                <w:szCs w:val="20"/>
                <w:rtl/>
              </w:rPr>
              <w:lastRenderedPageBreak/>
              <w:t>د) سایر خدمات رفاهی: (با ذکر نام و حجم فعالیت): ( 1 امتیاز)</w:t>
            </w:r>
          </w:p>
          <w:p w14:paraId="6E52D0B2" w14:textId="77777777" w:rsidR="00C57925" w:rsidRPr="009F6F18" w:rsidRDefault="00C57925" w:rsidP="00C579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F6F18">
              <w:rPr>
                <w:rFonts w:cs="B Nazanin" w:hint="cs"/>
                <w:sz w:val="20"/>
                <w:szCs w:val="20"/>
                <w:rtl/>
              </w:rPr>
              <w:t>(</w:t>
            </w:r>
            <w:r w:rsidRPr="009F6F18">
              <w:rPr>
                <w:rFonts w:cs="B Nazanin"/>
                <w:sz w:val="20"/>
                <w:szCs w:val="20"/>
                <w:rtl/>
              </w:rPr>
              <w:t>سا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خدمات رفاه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/>
                <w:sz w:val="20"/>
                <w:szCs w:val="20"/>
                <w:rtl/>
              </w:rPr>
              <w:t xml:space="preserve"> با ذکر نام 1 امت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F6F18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9F6F18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7A1D3A77" w14:textId="77777777" w:rsidR="005E79AD" w:rsidRPr="00ED5F2B" w:rsidRDefault="005E79AD" w:rsidP="009F6F18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4E58E688" w14:textId="77777777" w:rsidR="00E21D3B" w:rsidRDefault="00E21D3B" w:rsidP="00E21D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الف)</w:t>
            </w:r>
            <w:r w:rsidR="002603CD" w:rsidRPr="0034456C">
              <w:rPr>
                <w:rFonts w:cs="B Nazanin" w:hint="cs"/>
                <w:rtl/>
              </w:rPr>
              <w:t xml:space="preserve">ارایه مستندات مربوط به برگزاری جلسات، مکاتبات و افراد تحت پوشش بیمه تامین اجتماعی </w:t>
            </w:r>
            <w:r>
              <w:rPr>
                <w:rFonts w:cs="B Nazanin" w:hint="cs"/>
                <w:rtl/>
              </w:rPr>
              <w:t>ب)</w:t>
            </w:r>
            <w:r w:rsidR="002603CD" w:rsidRPr="0034456C">
              <w:rPr>
                <w:rFonts w:cs="B Nazanin" w:hint="cs"/>
                <w:rtl/>
              </w:rPr>
              <w:t xml:space="preserve">ارایه بیمه تکمیلی بر اساس قوانین و مقررات </w:t>
            </w:r>
          </w:p>
          <w:p w14:paraId="4390E09F" w14:textId="77777777" w:rsidR="00C57925" w:rsidRPr="0034456C" w:rsidRDefault="00E21D3B" w:rsidP="00E21D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ج)</w:t>
            </w:r>
            <w:r w:rsidR="002603CD" w:rsidRPr="0034456C">
              <w:rPr>
                <w:rFonts w:cs="B Nazanin" w:hint="cs"/>
                <w:rtl/>
              </w:rPr>
              <w:t xml:space="preserve"> ارایه سایر خدمات بر اساس اساسنامه و </w:t>
            </w:r>
            <w:r w:rsidR="002603CD" w:rsidRPr="0034456C">
              <w:rPr>
                <w:rFonts w:cs="B Nazanin" w:hint="cs"/>
                <w:rtl/>
              </w:rPr>
              <w:lastRenderedPageBreak/>
              <w:t>مرتبط با قوانین و مقررات جاری کشور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8061F3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DE8203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D29211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2A28F721" w14:textId="77777777" w:rsidTr="00615DCA">
        <w:tc>
          <w:tcPr>
            <w:tcW w:w="614" w:type="dxa"/>
            <w:shd w:val="clear" w:color="auto" w:fill="E3F1ED" w:themeFill="accent3" w:themeFillTint="33"/>
          </w:tcPr>
          <w:p w14:paraId="42A41323" w14:textId="77777777" w:rsidR="00C57925" w:rsidRPr="00DB6460" w:rsidRDefault="00C57925" w:rsidP="00C57925">
            <w:pPr>
              <w:jc w:val="center"/>
              <w:rPr>
                <w:rFonts w:cs="B Titr"/>
                <w:rtl/>
              </w:rPr>
            </w:pPr>
          </w:p>
          <w:p w14:paraId="2B7F0F97" w14:textId="77777777" w:rsidR="00DB6460" w:rsidRPr="00DB6460" w:rsidRDefault="00DB6460" w:rsidP="00C57925">
            <w:pPr>
              <w:jc w:val="center"/>
              <w:rPr>
                <w:rFonts w:cs="B Titr"/>
                <w:rtl/>
              </w:rPr>
            </w:pPr>
          </w:p>
          <w:p w14:paraId="4485E095" w14:textId="77777777" w:rsidR="00DB6460" w:rsidRPr="00DB6460" w:rsidRDefault="00DB6460" w:rsidP="00C57925">
            <w:pPr>
              <w:jc w:val="center"/>
              <w:rPr>
                <w:rFonts w:cs="B Titr"/>
                <w:rtl/>
              </w:rPr>
            </w:pPr>
            <w:r w:rsidRPr="00DB6460">
              <w:rPr>
                <w:rFonts w:cs="B Titr" w:hint="cs"/>
                <w:rtl/>
              </w:rPr>
              <w:t>10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5F058DF7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B6460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تعداد تفاهم‌نامه همكاري مشترك با سازمان‌ها و دستگاه‌هاي اجرايي و علمي دولتي و غير‌دولتي در سطح شهرستان</w:t>
            </w: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 ارائه مستندات)</w:t>
            </w:r>
          </w:p>
        </w:tc>
        <w:tc>
          <w:tcPr>
            <w:tcW w:w="623" w:type="dxa"/>
            <w:shd w:val="clear" w:color="auto" w:fill="FFFF99"/>
          </w:tcPr>
          <w:p w14:paraId="732434C3" w14:textId="77777777" w:rsidR="00C57925" w:rsidRPr="00ED5F2B" w:rsidRDefault="00237EE3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4</w:t>
            </w:r>
          </w:p>
        </w:tc>
        <w:tc>
          <w:tcPr>
            <w:tcW w:w="3149" w:type="dxa"/>
            <w:shd w:val="clear" w:color="auto" w:fill="FFFFFF" w:themeFill="background1"/>
          </w:tcPr>
          <w:p w14:paraId="4F091C98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تعداد     مورد (به تفکیک نام بیان شود) </w:t>
            </w:r>
          </w:p>
          <w:p w14:paraId="2B9AC185" w14:textId="77777777" w:rsidR="00C57925" w:rsidRPr="00ED5F2B" w:rsidRDefault="00C57925" w:rsidP="0034456C">
            <w:pPr>
              <w:rPr>
                <w:rFonts w:cs="B Nazanin"/>
                <w:rtl/>
              </w:rPr>
            </w:pPr>
          </w:p>
          <w:p w14:paraId="6AFEDE09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>(ی</w:t>
            </w:r>
            <w:r w:rsidRPr="00ED5F2B">
              <w:rPr>
                <w:rFonts w:cs="B Nazanin" w:hint="eastAsia"/>
                <w:rtl/>
              </w:rPr>
              <w:t>ک</w:t>
            </w:r>
            <w:r w:rsidRPr="00ED5F2B">
              <w:rPr>
                <w:rFonts w:cs="B Nazanin"/>
                <w:rtl/>
              </w:rPr>
              <w:t xml:space="preserve"> مورد تفاهم نامه 1 امت</w:t>
            </w:r>
            <w:r w:rsidRPr="00ED5F2B">
              <w:rPr>
                <w:rFonts w:cs="B Nazanin" w:hint="cs"/>
                <w:rtl/>
              </w:rPr>
              <w:t>ی</w:t>
            </w:r>
            <w:r w:rsidRPr="00ED5F2B">
              <w:rPr>
                <w:rFonts w:cs="B Nazanin" w:hint="eastAsia"/>
                <w:rtl/>
              </w:rPr>
              <w:t>از،</w:t>
            </w:r>
            <w:r w:rsidRPr="00ED5F2B">
              <w:rPr>
                <w:rFonts w:cs="B Nazanin"/>
                <w:rtl/>
              </w:rPr>
              <w:t xml:space="preserve"> دو مورد تفاهم نامه 3 امت</w:t>
            </w:r>
            <w:r w:rsidRPr="00ED5F2B">
              <w:rPr>
                <w:rFonts w:cs="B Nazanin" w:hint="cs"/>
                <w:rtl/>
              </w:rPr>
              <w:t>ی</w:t>
            </w:r>
            <w:r w:rsidRPr="00ED5F2B">
              <w:rPr>
                <w:rFonts w:cs="B Nazanin" w:hint="eastAsia"/>
                <w:rtl/>
              </w:rPr>
              <w:t>از</w:t>
            </w:r>
            <w:r w:rsidRPr="00ED5F2B">
              <w:rPr>
                <w:rFonts w:cs="B Nazanin"/>
                <w:rtl/>
              </w:rPr>
              <w:t xml:space="preserve"> و ب</w:t>
            </w:r>
            <w:r w:rsidRPr="00ED5F2B">
              <w:rPr>
                <w:rFonts w:cs="B Nazanin" w:hint="cs"/>
                <w:rtl/>
              </w:rPr>
              <w:t>ی</w:t>
            </w:r>
            <w:r w:rsidRPr="00ED5F2B">
              <w:rPr>
                <w:rFonts w:cs="B Nazanin" w:hint="eastAsia"/>
                <w:rtl/>
              </w:rPr>
              <w:t>ش</w:t>
            </w:r>
            <w:r w:rsidRPr="00ED5F2B">
              <w:rPr>
                <w:rFonts w:cs="B Nazanin"/>
                <w:rtl/>
              </w:rPr>
              <w:t xml:space="preserve"> از سه مورد تفاهم نامه </w:t>
            </w:r>
            <w:r w:rsidR="00237EE3">
              <w:rPr>
                <w:rFonts w:cs="B Nazanin" w:hint="cs"/>
                <w:rtl/>
              </w:rPr>
              <w:t>4</w:t>
            </w:r>
            <w:r w:rsidRPr="00ED5F2B">
              <w:rPr>
                <w:rFonts w:cs="B Nazanin"/>
                <w:rtl/>
              </w:rPr>
              <w:t xml:space="preserve"> امت</w:t>
            </w:r>
            <w:r w:rsidRPr="00ED5F2B">
              <w:rPr>
                <w:rFonts w:cs="B Nazanin" w:hint="cs"/>
                <w:rtl/>
              </w:rPr>
              <w:t>ی</w:t>
            </w:r>
            <w:r w:rsidRPr="00ED5F2B">
              <w:rPr>
                <w:rFonts w:cs="B Nazanin" w:hint="eastAsia"/>
                <w:rtl/>
              </w:rPr>
              <w:t>از</w:t>
            </w:r>
            <w:r w:rsidRPr="00ED5F2B">
              <w:rPr>
                <w:rFonts w:cs="B Nazanin" w:hint="cs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4E98ED7D" w14:textId="77777777" w:rsidR="00C57925" w:rsidRPr="0034456C" w:rsidRDefault="002603CD" w:rsidP="0034456C">
            <w:pPr>
              <w:rPr>
                <w:rFonts w:cs="B Nazanin"/>
                <w:rtl/>
              </w:rPr>
            </w:pPr>
            <w:r w:rsidRPr="0034456C">
              <w:rPr>
                <w:rFonts w:cs="B Nazanin" w:hint="cs"/>
                <w:rtl/>
              </w:rPr>
              <w:t xml:space="preserve">ارایه مستندات و مدارک معتبر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BDBB5B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16D811F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A36FA30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5BD7997A" w14:textId="77777777" w:rsidTr="00615DCA">
        <w:tc>
          <w:tcPr>
            <w:tcW w:w="614" w:type="dxa"/>
            <w:shd w:val="clear" w:color="auto" w:fill="E3F1ED" w:themeFill="accent3" w:themeFillTint="33"/>
          </w:tcPr>
          <w:p w14:paraId="009D71DA" w14:textId="77777777" w:rsidR="00DB6460" w:rsidRPr="00DB6460" w:rsidRDefault="00DB6460" w:rsidP="00DB6460">
            <w:pPr>
              <w:jc w:val="center"/>
              <w:rPr>
                <w:rFonts w:cs="B Titr"/>
                <w:rtl/>
              </w:rPr>
            </w:pPr>
          </w:p>
          <w:p w14:paraId="332568E6" w14:textId="77777777" w:rsidR="00DB6460" w:rsidRPr="00DB6460" w:rsidRDefault="00DB6460" w:rsidP="00DB6460">
            <w:pPr>
              <w:jc w:val="center"/>
              <w:rPr>
                <w:rFonts w:cs="B Titr"/>
                <w:rtl/>
              </w:rPr>
            </w:pPr>
          </w:p>
          <w:p w14:paraId="3D361BF1" w14:textId="77777777" w:rsidR="00DB6460" w:rsidRPr="00DB6460" w:rsidRDefault="00DB6460" w:rsidP="00DB6460">
            <w:pPr>
              <w:jc w:val="center"/>
              <w:rPr>
                <w:rFonts w:cs="B Titr"/>
                <w:rtl/>
              </w:rPr>
            </w:pPr>
            <w:r w:rsidRPr="00DB6460">
              <w:rPr>
                <w:rFonts w:cs="B Titr" w:hint="cs"/>
                <w:rtl/>
              </w:rPr>
              <w:t>11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5FDAD077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وضعيت محل استقرار دفتر اتاق اصناف کشاورزی در سطح شهرستان(ارائه مستندات)</w:t>
            </w:r>
          </w:p>
        </w:tc>
        <w:tc>
          <w:tcPr>
            <w:tcW w:w="623" w:type="dxa"/>
            <w:shd w:val="clear" w:color="auto" w:fill="FFFF99"/>
          </w:tcPr>
          <w:p w14:paraId="687C5A91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05AB57C1" w14:textId="77777777" w:rsidR="00C57925" w:rsidRPr="00477529" w:rsidRDefault="00C57925" w:rsidP="001872F0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مالكيت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اتاق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اصناف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کشاورزی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/>
              </w:rPr>
              <w:t xml:space="preserve"> ( 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صورتی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که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محل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استقرار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مالکیت</w:t>
            </w:r>
            <w:r w:rsidRPr="00477529">
              <w:rPr>
                <w:rFonts w:cs="B Nazanin"/>
                <w:rtl/>
              </w:rPr>
              <w:t xml:space="preserve"> </w:t>
            </w:r>
            <w:r w:rsidR="00D84B6D" w:rsidRPr="00477529">
              <w:rPr>
                <w:rFonts w:cs="B Nazanin" w:hint="cs"/>
                <w:rtl/>
              </w:rPr>
              <w:t>اتاق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باشد</w:t>
            </w:r>
            <w:r w:rsidRPr="00477529">
              <w:rPr>
                <w:rFonts w:cs="B Nazanin"/>
                <w:rtl/>
              </w:rPr>
              <w:t xml:space="preserve"> 2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 xml:space="preserve">)    </w:t>
            </w:r>
          </w:p>
          <w:p w14:paraId="195229E2" w14:textId="77777777" w:rsidR="00C57925" w:rsidRPr="00477529" w:rsidRDefault="00C57925" w:rsidP="00D84B6D">
            <w:pPr>
              <w:rPr>
                <w:rFonts w:cs="B Nazanin"/>
              </w:rPr>
            </w:pPr>
            <w:r w:rsidRPr="00477529">
              <w:rPr>
                <w:rFonts w:cs="B Nazanin"/>
                <w:rtl/>
              </w:rPr>
              <w:t xml:space="preserve">  </w:t>
            </w:r>
            <w:r w:rsidRPr="00477529">
              <w:rPr>
                <w:rFonts w:cs="B Nazanin" w:hint="cs"/>
                <w:rtl/>
              </w:rPr>
              <w:t>اجاره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اي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/>
              </w:rPr>
              <w:t>(</w:t>
            </w:r>
            <w:r w:rsidR="00D84B6D" w:rsidRPr="00477529">
              <w:rPr>
                <w:rFonts w:cs="B Nazanin" w:hint="cs"/>
                <w:rtl/>
              </w:rPr>
              <w:t xml:space="preserve"> 1</w:t>
            </w:r>
            <w:r w:rsidRPr="00477529">
              <w:rPr>
                <w:rFonts w:cs="B Nazanin"/>
              </w:rPr>
              <w:t xml:space="preserve"> </w:t>
            </w:r>
            <w:r w:rsidR="00D84B6D" w:rsidRPr="00477529">
              <w:rPr>
                <w:rFonts w:cs="B Nazanin" w:hint="cs"/>
                <w:rtl/>
              </w:rPr>
              <w:t xml:space="preserve"> 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  <w:p w14:paraId="001D815F" w14:textId="77777777" w:rsidR="00C57925" w:rsidRPr="00477529" w:rsidRDefault="00C57925" w:rsidP="001872F0">
            <w:pPr>
              <w:rPr>
                <w:rFonts w:cs="B Nazanin"/>
              </w:rPr>
            </w:pPr>
            <w:r w:rsidRPr="00477529">
              <w:rPr>
                <w:rFonts w:cs="B Nazanin"/>
                <w:rtl/>
              </w:rPr>
              <w:t xml:space="preserve">  </w:t>
            </w:r>
            <w:r w:rsidRPr="00477529">
              <w:rPr>
                <w:rFonts w:cs="B Nazanin" w:hint="cs"/>
                <w:rtl/>
              </w:rPr>
              <w:t>شخصی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/>
              </w:rPr>
              <w:t xml:space="preserve">( </w:t>
            </w:r>
            <w:r w:rsidR="00D84B6D" w:rsidRPr="00477529">
              <w:rPr>
                <w:rFonts w:cs="B Nazanin" w:hint="cs"/>
                <w:rtl/>
              </w:rPr>
              <w:t xml:space="preserve"> </w:t>
            </w:r>
            <w:r w:rsidR="00D84B6D" w:rsidRPr="00477529">
              <w:rPr>
                <w:rFonts w:cs="B Nazanin"/>
                <w:rtl/>
              </w:rPr>
              <w:t>(5/.</w:t>
            </w:r>
            <w:r w:rsidR="001872F0" w:rsidRPr="00477529">
              <w:rPr>
                <w:rFonts w:cs="B Nazanin"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متیاز</w:t>
            </w:r>
            <w:r w:rsidRPr="00477529">
              <w:rPr>
                <w:rFonts w:cs="B Nazanin"/>
                <w:rtl/>
              </w:rPr>
              <w:t xml:space="preserve">)          </w:t>
            </w:r>
          </w:p>
          <w:p w14:paraId="06F8CAD1" w14:textId="77777777" w:rsidR="00C57925" w:rsidRPr="00477529" w:rsidRDefault="00C57925" w:rsidP="00D84B6D">
            <w:pPr>
              <w:rPr>
                <w:rFonts w:cs="B Nazanin"/>
                <w:rtl/>
              </w:rPr>
            </w:pPr>
            <w:r w:rsidRPr="00477529">
              <w:rPr>
                <w:rFonts w:cs="B Nazanin"/>
                <w:rtl/>
              </w:rPr>
              <w:t xml:space="preserve">  </w:t>
            </w:r>
            <w:r w:rsidRPr="00477529">
              <w:rPr>
                <w:rFonts w:cs="B Nazanin" w:hint="cs"/>
                <w:rtl/>
              </w:rPr>
              <w:t>دولتي</w:t>
            </w:r>
            <w:r w:rsidRPr="00477529">
              <w:rPr>
                <w:rFonts w:cs="B Nazanin"/>
                <w:rtl/>
              </w:rPr>
              <w:t xml:space="preserve"> </w:t>
            </w:r>
            <w:r w:rsidR="00D84B6D" w:rsidRPr="00477529">
              <w:rPr>
                <w:rFonts w:cs="B Nazanin" w:hint="cs"/>
                <w:rtl/>
              </w:rPr>
              <w:t xml:space="preserve"> </w:t>
            </w:r>
            <w:r w:rsidRPr="00477529">
              <w:rPr>
                <w:rFonts w:cs="B Nazanin"/>
              </w:rPr>
              <w:t>(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محل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ساختمان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دولتی</w:t>
            </w:r>
            <w:r w:rsidRPr="00477529">
              <w:rPr>
                <w:rFonts w:cs="B Nazanin"/>
                <w:rtl/>
              </w:rPr>
              <w:t xml:space="preserve"> (5/.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11897B56" w14:textId="77777777" w:rsidR="00E21D3B" w:rsidRDefault="00E21D3B" w:rsidP="003445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الف) اسناد</w:t>
            </w:r>
            <w:r w:rsidR="002603CD" w:rsidRPr="0034456C">
              <w:rPr>
                <w:rFonts w:cs="B Nazanin" w:hint="cs"/>
                <w:rtl/>
              </w:rPr>
              <w:t xml:space="preserve"> مالکیت</w:t>
            </w:r>
            <w:r>
              <w:rPr>
                <w:rFonts w:cs="B Nazanin" w:hint="cs"/>
                <w:rtl/>
              </w:rPr>
              <w:t xml:space="preserve"> محل استقرار</w:t>
            </w:r>
          </w:p>
          <w:p w14:paraId="624D5810" w14:textId="77777777" w:rsidR="00C57925" w:rsidRPr="0034456C" w:rsidRDefault="00E21D3B" w:rsidP="003445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ب)</w:t>
            </w:r>
            <w:r w:rsidR="002603CD" w:rsidRPr="0034456C">
              <w:rPr>
                <w:rFonts w:cs="B Nazanin" w:hint="cs"/>
                <w:rtl/>
              </w:rPr>
              <w:t xml:space="preserve"> اسناد اجاره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C3859D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28DC0844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C35ED2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0A3F8C98" w14:textId="77777777" w:rsidTr="00615DCA">
        <w:tc>
          <w:tcPr>
            <w:tcW w:w="614" w:type="dxa"/>
            <w:shd w:val="clear" w:color="auto" w:fill="E3F1ED" w:themeFill="accent3" w:themeFillTint="33"/>
          </w:tcPr>
          <w:p w14:paraId="7927D2E1" w14:textId="77777777" w:rsidR="00C57925" w:rsidRPr="00DB6460" w:rsidRDefault="00C57925" w:rsidP="00C57925">
            <w:pPr>
              <w:jc w:val="center"/>
              <w:rPr>
                <w:rFonts w:cs="B Titr"/>
                <w:rtl/>
              </w:rPr>
            </w:pPr>
          </w:p>
          <w:p w14:paraId="07D201B8" w14:textId="77777777" w:rsidR="00DB6460" w:rsidRPr="00DB6460" w:rsidRDefault="00DB6460" w:rsidP="00C57925">
            <w:pPr>
              <w:jc w:val="center"/>
              <w:rPr>
                <w:rFonts w:cs="B Titr"/>
                <w:rtl/>
              </w:rPr>
            </w:pPr>
          </w:p>
          <w:p w14:paraId="1E98AC9D" w14:textId="77777777" w:rsidR="00DB6460" w:rsidRPr="00DB6460" w:rsidRDefault="00DB6460" w:rsidP="00C57925">
            <w:pPr>
              <w:jc w:val="center"/>
              <w:rPr>
                <w:rFonts w:cs="B Titr"/>
                <w:rtl/>
              </w:rPr>
            </w:pPr>
          </w:p>
          <w:p w14:paraId="6222C26C" w14:textId="77777777" w:rsidR="00DB6460" w:rsidRPr="00DB6460" w:rsidRDefault="00DB6460" w:rsidP="00C57925">
            <w:pPr>
              <w:jc w:val="center"/>
              <w:rPr>
                <w:rFonts w:cs="B Titr"/>
                <w:rtl/>
              </w:rPr>
            </w:pPr>
          </w:p>
          <w:p w14:paraId="6A899CB2" w14:textId="77777777" w:rsidR="00DB6460" w:rsidRPr="00DB6460" w:rsidRDefault="00DB6460" w:rsidP="00C57925">
            <w:pPr>
              <w:jc w:val="center"/>
              <w:rPr>
                <w:rFonts w:cs="B Titr"/>
                <w:rtl/>
              </w:rPr>
            </w:pPr>
            <w:r w:rsidRPr="00DB6460">
              <w:rPr>
                <w:rFonts w:cs="B Titr" w:hint="cs"/>
                <w:rtl/>
              </w:rPr>
              <w:t>12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3C4D5558" w14:textId="77777777" w:rsidR="00DB6460" w:rsidRDefault="00DB6460" w:rsidP="00DB646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7DCFF465" w14:textId="77777777" w:rsidR="00D817D0" w:rsidRDefault="00D817D0" w:rsidP="00DB646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2DDFC852" w14:textId="77777777" w:rsidR="00D817D0" w:rsidRDefault="00D817D0" w:rsidP="00DB646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7D14AE8D" w14:textId="77777777" w:rsidR="00C57925" w:rsidRPr="00DB6460" w:rsidRDefault="00C57925" w:rsidP="00DB646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وضعیت بایگانی اسناد، مدارک و مکاتبات اداری</w:t>
            </w:r>
          </w:p>
          <w:p w14:paraId="1D796357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B646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</w:t>
            </w:r>
            <w:r w:rsidRPr="00ED5F2B">
              <w:rPr>
                <w:rFonts w:cs="B Nazanin" w:hint="cs"/>
                <w:rtl/>
              </w:rPr>
              <w:t>)</w:t>
            </w:r>
          </w:p>
        </w:tc>
        <w:tc>
          <w:tcPr>
            <w:tcW w:w="623" w:type="dxa"/>
            <w:shd w:val="clear" w:color="auto" w:fill="FFFF99"/>
          </w:tcPr>
          <w:p w14:paraId="54E4CDDB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68BA2ECF" w14:textId="77777777" w:rsidR="00C57925" w:rsidRPr="00477529" w:rsidRDefault="00C57925" w:rsidP="001872F0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الف</w:t>
            </w:r>
            <w:r w:rsidRPr="00477529">
              <w:rPr>
                <w:rFonts w:cs="B Nazanin"/>
                <w:rtl/>
              </w:rPr>
              <w:t xml:space="preserve">) </w:t>
            </w:r>
            <w:r w:rsidR="008E6844" w:rsidRPr="00477529">
              <w:rPr>
                <w:rFonts w:cs="B Nazanin" w:hint="cs"/>
                <w:rtl/>
              </w:rPr>
              <w:t>سیستم بایگانی الکترونیکی و طبقه بندی شده  (1 امتیاز)</w:t>
            </w:r>
          </w:p>
          <w:p w14:paraId="49A2BCC0" w14:textId="77777777" w:rsidR="008E6844" w:rsidRPr="00477529" w:rsidRDefault="00C57925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</w:t>
            </w:r>
            <w:r w:rsidRPr="00477529">
              <w:rPr>
                <w:rFonts w:cs="B Nazanin"/>
                <w:rtl/>
              </w:rPr>
              <w:t xml:space="preserve">) </w:t>
            </w:r>
            <w:r w:rsidRPr="00477529">
              <w:rPr>
                <w:rFonts w:cs="B Nazanin" w:hint="cs"/>
                <w:rtl/>
              </w:rPr>
              <w:t>سیستم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مکاتبات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اداری</w:t>
            </w:r>
            <w:r w:rsidRPr="00477529">
              <w:rPr>
                <w:rFonts w:cs="B Nazanin"/>
                <w:rtl/>
              </w:rPr>
              <w:t xml:space="preserve">: ( 1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  <w:p w14:paraId="032FEDC4" w14:textId="77777777" w:rsidR="001872F0" w:rsidRPr="00477529" w:rsidRDefault="008E6844" w:rsidP="001872F0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مکاتبات اتاق اصناف کشاورزی شهرستان با جهاد کشاورزی و سایر دستگاه‌های اجرایی حداقل (50) مورد مکاتبه (5/ امتیاز)</w:t>
            </w:r>
          </w:p>
          <w:p w14:paraId="60C12DC6" w14:textId="77777777" w:rsidR="00C57925" w:rsidRPr="00477529" w:rsidRDefault="00C57925" w:rsidP="0034456C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6E060043" w14:textId="77777777" w:rsidR="00C57925" w:rsidRPr="0034456C" w:rsidRDefault="002603CD" w:rsidP="0034456C">
            <w:pPr>
              <w:rPr>
                <w:rFonts w:cs="B Nazanin"/>
                <w:rtl/>
              </w:rPr>
            </w:pPr>
            <w:r w:rsidRPr="0034456C">
              <w:rPr>
                <w:rFonts w:cs="B Nazanin" w:hint="cs"/>
                <w:rtl/>
              </w:rPr>
              <w:t>مشاهده ارزیاب و بررسی</w:t>
            </w:r>
            <w:r w:rsidR="00E21D3B">
              <w:rPr>
                <w:rFonts w:cs="B Nazanin" w:hint="cs"/>
                <w:rtl/>
              </w:rPr>
              <w:t xml:space="preserve"> آن</w:t>
            </w:r>
            <w:r w:rsidRPr="0034456C">
              <w:rPr>
                <w:rFonts w:cs="B Nazanin" w:hint="cs"/>
                <w:rtl/>
              </w:rPr>
              <w:t xml:space="preserve"> بر اساس دستورالعمل اداری و مالی مصوب هیات عالی نظارت بر اصناف کشاورزی ایران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744FA6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2C4843F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B648497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586ED79F" w14:textId="77777777" w:rsidTr="00615DCA">
        <w:tc>
          <w:tcPr>
            <w:tcW w:w="614" w:type="dxa"/>
            <w:shd w:val="clear" w:color="auto" w:fill="E3F1ED" w:themeFill="accent3" w:themeFillTint="33"/>
          </w:tcPr>
          <w:p w14:paraId="430160E3" w14:textId="77777777" w:rsidR="00C57925" w:rsidRDefault="00C57925" w:rsidP="00C57925">
            <w:pPr>
              <w:jc w:val="center"/>
              <w:rPr>
                <w:rFonts w:cs="B Titr"/>
                <w:rtl/>
              </w:rPr>
            </w:pPr>
          </w:p>
          <w:p w14:paraId="26EEAAC0" w14:textId="77777777" w:rsidR="00D817D0" w:rsidRDefault="00D817D0" w:rsidP="00C57925">
            <w:pPr>
              <w:jc w:val="center"/>
              <w:rPr>
                <w:rFonts w:cs="B Nazanin"/>
                <w:rtl/>
              </w:rPr>
            </w:pPr>
          </w:p>
          <w:p w14:paraId="2D1949C3" w14:textId="77777777" w:rsidR="00D817D0" w:rsidRPr="00ED5F2B" w:rsidRDefault="00D817D0" w:rsidP="00C57925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cs="B Titr" w:hint="cs"/>
                <w:rtl/>
              </w:rPr>
              <w:t>13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3E2F98A7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وضعیت تجهیزات و امکانات اداری اتاق اصناف کشاورزی شهرستان((ارائه مستندات</w:t>
            </w:r>
            <w:r w:rsidRPr="00ED5F2B">
              <w:rPr>
                <w:rFonts w:cs="B Nazanin" w:hint="cs"/>
                <w:rtl/>
              </w:rPr>
              <w:t>)</w:t>
            </w:r>
          </w:p>
        </w:tc>
        <w:tc>
          <w:tcPr>
            <w:tcW w:w="623" w:type="dxa"/>
            <w:shd w:val="clear" w:color="auto" w:fill="FFFF99"/>
          </w:tcPr>
          <w:p w14:paraId="43001E34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76937B11" w14:textId="77777777" w:rsidR="00C57925" w:rsidRPr="0034456C" w:rsidRDefault="00C57925" w:rsidP="0034456C">
            <w:pPr>
              <w:rPr>
                <w:rFonts w:cs="B Nazanin"/>
                <w:rtl/>
              </w:rPr>
            </w:pPr>
            <w:r w:rsidRPr="0034456C">
              <w:rPr>
                <w:rFonts w:cs="B Nazanin"/>
                <w:rtl/>
              </w:rPr>
              <w:t>مطلوب</w:t>
            </w:r>
            <w:r w:rsidRPr="0034456C">
              <w:rPr>
                <w:rFonts w:cs="B Nazanin"/>
              </w:rPr>
              <w:sym w:font="Wingdings" w:char="F06E"/>
            </w:r>
            <w:r w:rsidRPr="0034456C">
              <w:rPr>
                <w:rFonts w:cs="B Nazanin"/>
                <w:rtl/>
              </w:rPr>
              <w:t xml:space="preserve"> (توض</w:t>
            </w:r>
            <w:r w:rsidRPr="0034456C">
              <w:rPr>
                <w:rFonts w:cs="B Nazanin" w:hint="cs"/>
                <w:rtl/>
              </w:rPr>
              <w:t>ی</w:t>
            </w:r>
            <w:r w:rsidRPr="0034456C">
              <w:rPr>
                <w:rFonts w:cs="B Nazanin" w:hint="eastAsia"/>
                <w:rtl/>
              </w:rPr>
              <w:t>ح</w:t>
            </w:r>
            <w:r w:rsidRPr="0034456C">
              <w:rPr>
                <w:rFonts w:cs="B Nazanin"/>
                <w:rtl/>
              </w:rPr>
              <w:t xml:space="preserve"> با ذکر موارد)</w:t>
            </w:r>
            <w:r w:rsidRPr="0034456C">
              <w:rPr>
                <w:rFonts w:cs="B Nazanin" w:hint="cs"/>
                <w:rtl/>
              </w:rPr>
              <w:t xml:space="preserve"> </w:t>
            </w:r>
            <w:r w:rsidRPr="0034456C">
              <w:rPr>
                <w:rFonts w:cs="B Nazanin"/>
                <w:rtl/>
              </w:rPr>
              <w:t>در صورت مطلوب بودن 2 امت</w:t>
            </w:r>
            <w:r w:rsidRPr="0034456C">
              <w:rPr>
                <w:rFonts w:cs="B Nazanin" w:hint="cs"/>
                <w:rtl/>
              </w:rPr>
              <w:t>ی</w:t>
            </w:r>
            <w:r w:rsidRPr="0034456C">
              <w:rPr>
                <w:rFonts w:cs="B Nazanin" w:hint="eastAsia"/>
                <w:rtl/>
              </w:rPr>
              <w:t>از</w:t>
            </w:r>
          </w:p>
          <w:p w14:paraId="12E534A3" w14:textId="77777777" w:rsidR="00C57925" w:rsidRPr="0034456C" w:rsidRDefault="00C57925" w:rsidP="0034456C">
            <w:pPr>
              <w:rPr>
                <w:rFonts w:cs="B Nazanin"/>
                <w:rtl/>
              </w:rPr>
            </w:pPr>
            <w:r w:rsidRPr="0034456C">
              <w:rPr>
                <w:rFonts w:cs="B Nazanin"/>
                <w:rtl/>
              </w:rPr>
              <w:t>مناسب (توض</w:t>
            </w:r>
            <w:r w:rsidRPr="0034456C">
              <w:rPr>
                <w:rFonts w:cs="B Nazanin" w:hint="cs"/>
                <w:rtl/>
              </w:rPr>
              <w:t>ی</w:t>
            </w:r>
            <w:r w:rsidRPr="0034456C">
              <w:rPr>
                <w:rFonts w:cs="B Nazanin" w:hint="eastAsia"/>
                <w:rtl/>
              </w:rPr>
              <w:t>ح</w:t>
            </w:r>
            <w:r w:rsidRPr="0034456C">
              <w:rPr>
                <w:rFonts w:cs="B Nazanin"/>
                <w:rtl/>
              </w:rPr>
              <w:t xml:space="preserve"> با ذکر موارد)</w:t>
            </w:r>
            <w:r w:rsidRPr="0034456C">
              <w:rPr>
                <w:rFonts w:cs="B Nazanin" w:hint="cs"/>
                <w:rtl/>
              </w:rPr>
              <w:t xml:space="preserve"> </w:t>
            </w:r>
            <w:r w:rsidRPr="0034456C">
              <w:rPr>
                <w:rFonts w:cs="B Nazanin"/>
                <w:rtl/>
              </w:rPr>
              <w:t>در صورت مناسب بودن 1 امت</w:t>
            </w:r>
            <w:r w:rsidRPr="0034456C">
              <w:rPr>
                <w:rFonts w:cs="B Nazanin" w:hint="cs"/>
                <w:rtl/>
              </w:rPr>
              <w:t>ی</w:t>
            </w:r>
            <w:r w:rsidRPr="0034456C">
              <w:rPr>
                <w:rFonts w:cs="B Nazanin" w:hint="eastAsia"/>
                <w:rtl/>
              </w:rPr>
              <w:t>از</w:t>
            </w:r>
          </w:p>
          <w:p w14:paraId="7E21159F" w14:textId="77777777" w:rsidR="00C57925" w:rsidRPr="0034456C" w:rsidRDefault="00C57925" w:rsidP="0034456C">
            <w:pPr>
              <w:rPr>
                <w:rFonts w:cs="B Nazanin"/>
                <w:rtl/>
              </w:rPr>
            </w:pPr>
          </w:p>
          <w:p w14:paraId="56476EBE" w14:textId="77777777" w:rsidR="00C57925" w:rsidRPr="0034456C" w:rsidRDefault="00C57925" w:rsidP="0034456C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0D706424" w14:textId="77777777" w:rsidR="00767C94" w:rsidRDefault="00767C94" w:rsidP="00767C9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الف)</w:t>
            </w:r>
            <w:r w:rsidR="002603CD" w:rsidRPr="0034456C">
              <w:rPr>
                <w:rFonts w:cs="B Nazanin" w:hint="cs"/>
                <w:rtl/>
              </w:rPr>
              <w:t xml:space="preserve">ارایه اسناد تملیکی </w:t>
            </w:r>
          </w:p>
          <w:p w14:paraId="2BBE68E2" w14:textId="77777777" w:rsidR="00C57925" w:rsidRPr="0034456C" w:rsidRDefault="00767C94" w:rsidP="00767C9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ب)</w:t>
            </w:r>
            <w:r w:rsidR="002603CD" w:rsidRPr="0034456C">
              <w:rPr>
                <w:rFonts w:cs="B Nazanin" w:hint="cs"/>
                <w:rtl/>
              </w:rPr>
              <w:t xml:space="preserve"> دفتر اموال اتاق با برچسب اموال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2CA7B98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6CF459B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522F06F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35AB072C" w14:textId="77777777" w:rsidTr="00615DCA">
        <w:tc>
          <w:tcPr>
            <w:tcW w:w="614" w:type="dxa"/>
            <w:shd w:val="clear" w:color="auto" w:fill="E3F1ED" w:themeFill="accent3" w:themeFillTint="33"/>
          </w:tcPr>
          <w:p w14:paraId="2F52CDFF" w14:textId="77777777" w:rsidR="00C57925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16B5844F" w14:textId="77777777" w:rsidR="00D817D0" w:rsidRDefault="00D817D0" w:rsidP="00C57925">
            <w:pPr>
              <w:jc w:val="center"/>
              <w:rPr>
                <w:rFonts w:cs="B Nazanin"/>
                <w:rtl/>
              </w:rPr>
            </w:pPr>
          </w:p>
          <w:p w14:paraId="4CA187EA" w14:textId="77777777" w:rsidR="00D817D0" w:rsidRDefault="00D817D0" w:rsidP="00C57925">
            <w:pPr>
              <w:jc w:val="center"/>
              <w:rPr>
                <w:rFonts w:cs="B Nazanin"/>
                <w:rtl/>
              </w:rPr>
            </w:pPr>
          </w:p>
          <w:p w14:paraId="6BE80534" w14:textId="77777777" w:rsidR="00D817D0" w:rsidRPr="00ED5F2B" w:rsidRDefault="00D817D0" w:rsidP="00C57925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cs="B Titr" w:hint="cs"/>
                <w:rtl/>
              </w:rPr>
              <w:t>14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3F1C9CFE" w14:textId="77777777" w:rsidR="00D817D0" w:rsidRDefault="00D817D0" w:rsidP="00C57925">
            <w:pPr>
              <w:jc w:val="both"/>
              <w:rPr>
                <w:rFonts w:cs="B Nazanin"/>
                <w:rtl/>
              </w:rPr>
            </w:pPr>
          </w:p>
          <w:p w14:paraId="47BF94EA" w14:textId="77777777" w:rsidR="00D817D0" w:rsidRDefault="00D817D0" w:rsidP="00C57925">
            <w:pPr>
              <w:jc w:val="both"/>
              <w:rPr>
                <w:rFonts w:cs="B Nazanin"/>
                <w:rtl/>
              </w:rPr>
            </w:pPr>
          </w:p>
          <w:p w14:paraId="1BC0AA47" w14:textId="77777777" w:rsidR="00C57925" w:rsidRPr="00D817D0" w:rsidRDefault="00C57925" w:rsidP="00C57925">
            <w:pPr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D817D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وضعیت ثبت اسناد، مدارک و عملیات مالی </w:t>
            </w:r>
          </w:p>
          <w:p w14:paraId="49513464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 ارائه مستندات)</w:t>
            </w:r>
          </w:p>
        </w:tc>
        <w:tc>
          <w:tcPr>
            <w:tcW w:w="623" w:type="dxa"/>
            <w:shd w:val="clear" w:color="auto" w:fill="FFFF99"/>
          </w:tcPr>
          <w:p w14:paraId="4B53CEEC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69361178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الف) مطابق استاندارد </w:t>
            </w:r>
            <w:r w:rsidRPr="00ED5F2B">
              <w:rPr>
                <w:rFonts w:cs="B Nazanin" w:hint="cs"/>
              </w:rPr>
              <w:sym w:font="Wingdings" w:char="F06E"/>
            </w:r>
            <w:r w:rsidRPr="00ED5F2B">
              <w:rPr>
                <w:rFonts w:cs="B Nazanin" w:hint="cs"/>
                <w:rtl/>
              </w:rPr>
              <w:t xml:space="preserve">  (</w:t>
            </w:r>
            <w:r w:rsidRPr="00ED5F2B">
              <w:rPr>
                <w:rFonts w:cs="B Nazanin"/>
                <w:rtl/>
              </w:rPr>
              <w:t>در صورت استاندارد بودن 2 امت</w:t>
            </w:r>
            <w:r w:rsidRPr="00ED5F2B">
              <w:rPr>
                <w:rFonts w:cs="B Nazanin" w:hint="cs"/>
                <w:rtl/>
              </w:rPr>
              <w:t>ی</w:t>
            </w:r>
            <w:r w:rsidRPr="00ED5F2B">
              <w:rPr>
                <w:rFonts w:cs="B Nazanin" w:hint="eastAsia"/>
                <w:rtl/>
              </w:rPr>
              <w:t>از</w:t>
            </w:r>
            <w:r w:rsidRPr="00ED5F2B">
              <w:rPr>
                <w:rFonts w:cs="B Nazanin" w:hint="cs"/>
                <w:rtl/>
              </w:rPr>
              <w:t xml:space="preserve">) داشتن دفاتر روزنامه و کل /سایر دفاتر مالی </w:t>
            </w:r>
          </w:p>
          <w:p w14:paraId="5A490B59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ب) قابل تفکیک نیست </w:t>
            </w:r>
            <w:r w:rsidRPr="00ED5F2B">
              <w:rPr>
                <w:rFonts w:cs="B Nazanin" w:hint="cs"/>
              </w:rPr>
              <w:sym w:font="Wingdings" w:char="F06F"/>
            </w:r>
            <w:r w:rsidRPr="00ED5F2B">
              <w:rPr>
                <w:rFonts w:cs="B Nazanin" w:hint="cs"/>
                <w:rtl/>
              </w:rPr>
              <w:t xml:space="preserve">         </w:t>
            </w:r>
          </w:p>
          <w:p w14:paraId="3F453E9B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ج) سند وجود ندارد </w:t>
            </w:r>
            <w:r w:rsidRPr="00ED5F2B">
              <w:rPr>
                <w:rFonts w:cs="B Nazanin" w:hint="cs"/>
              </w:rPr>
              <w:sym w:font="Wingdings" w:char="F06F"/>
            </w:r>
            <w:r w:rsidRPr="00ED5F2B">
              <w:rPr>
                <w:rFonts w:cs="B Nazanin" w:hint="cs"/>
                <w:rtl/>
              </w:rPr>
              <w:t xml:space="preserve">  </w:t>
            </w:r>
          </w:p>
          <w:p w14:paraId="5E7FA203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  د) در اختیار اتاق اصناف کشاورزی نیست </w:t>
            </w:r>
            <w:r w:rsidRPr="00ED5F2B">
              <w:rPr>
                <w:rFonts w:cs="B Nazanin" w:hint="cs"/>
              </w:rPr>
              <w:sym w:font="Wingdings" w:char="F06F"/>
            </w:r>
          </w:p>
          <w:p w14:paraId="617747E5" w14:textId="77777777" w:rsidR="00C57925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>توضیحات: ..............................</w:t>
            </w:r>
          </w:p>
          <w:p w14:paraId="380E113B" w14:textId="77777777" w:rsidR="00D817D0" w:rsidRDefault="00D817D0" w:rsidP="0034456C">
            <w:pPr>
              <w:rPr>
                <w:rFonts w:cs="B Nazanin"/>
                <w:rtl/>
              </w:rPr>
            </w:pPr>
          </w:p>
          <w:p w14:paraId="0EB7D3A3" w14:textId="77777777" w:rsidR="00D817D0" w:rsidRPr="00ED5F2B" w:rsidRDefault="00D817D0" w:rsidP="0034456C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3D3EC777" w14:textId="77777777" w:rsidR="00C57925" w:rsidRPr="0034456C" w:rsidRDefault="0034456C" w:rsidP="0034456C">
            <w:pPr>
              <w:rPr>
                <w:rFonts w:cs="B Nazanin"/>
                <w:rtl/>
              </w:rPr>
            </w:pPr>
            <w:r w:rsidRPr="0034456C">
              <w:rPr>
                <w:rFonts w:cs="B Nazanin" w:hint="cs"/>
                <w:rtl/>
              </w:rPr>
              <w:t>بر اساس دستورالعمل مالی و معاملاتی مصوب هیات عالی نظارت بر اصناف کشاورزی ایران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C77035D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6CC8C62C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D677972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552330F1" w14:textId="77777777" w:rsidTr="00615DCA">
        <w:tc>
          <w:tcPr>
            <w:tcW w:w="614" w:type="dxa"/>
            <w:shd w:val="clear" w:color="auto" w:fill="E3F1ED" w:themeFill="accent3" w:themeFillTint="33"/>
          </w:tcPr>
          <w:p w14:paraId="7D3EE717" w14:textId="77777777" w:rsidR="00C57925" w:rsidRPr="00ED5F2B" w:rsidRDefault="006F7756" w:rsidP="00C57925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cs="B Titr" w:hint="cs"/>
                <w:rtl/>
              </w:rPr>
              <w:lastRenderedPageBreak/>
              <w:t>15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713461D3" w14:textId="77777777" w:rsidR="00C57925" w:rsidRPr="00ED5F2B" w:rsidRDefault="00C57925" w:rsidP="00916CA7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وضعیت پلمپ دفاتر مالی (ارائه مستندات)</w:t>
            </w:r>
          </w:p>
        </w:tc>
        <w:tc>
          <w:tcPr>
            <w:tcW w:w="623" w:type="dxa"/>
            <w:shd w:val="clear" w:color="auto" w:fill="FFFF99"/>
          </w:tcPr>
          <w:p w14:paraId="0199E141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076328FF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الف) پلمپ شده </w:t>
            </w:r>
            <w:r w:rsidRPr="00ED5F2B">
              <w:rPr>
                <w:rFonts w:cs="B Nazanin"/>
                <w:rtl/>
              </w:rPr>
              <w:t>2 امت</w:t>
            </w:r>
            <w:r w:rsidRPr="00ED5F2B">
              <w:rPr>
                <w:rFonts w:cs="B Nazanin" w:hint="cs"/>
                <w:rtl/>
              </w:rPr>
              <w:t>ی</w:t>
            </w:r>
            <w:r w:rsidRPr="00ED5F2B">
              <w:rPr>
                <w:rFonts w:cs="B Nazanin" w:hint="eastAsia"/>
                <w:rtl/>
              </w:rPr>
              <w:t>از</w:t>
            </w:r>
            <w:r w:rsidRPr="00ED5F2B">
              <w:rPr>
                <w:rFonts w:cs="B Nazanin" w:hint="cs"/>
                <w:rtl/>
              </w:rPr>
              <w:t>)</w:t>
            </w:r>
          </w:p>
          <w:p w14:paraId="022882D4" w14:textId="77777777" w:rsidR="00C57925" w:rsidRPr="00ED5F2B" w:rsidRDefault="00C57925" w:rsidP="0034456C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 xml:space="preserve">ب) پلمپ نشده </w:t>
            </w:r>
            <w:r w:rsidRPr="00ED5F2B">
              <w:rPr>
                <w:rFonts w:cs="B Nazanin" w:hint="cs"/>
              </w:rPr>
              <w:sym w:font="Wingdings" w:char="F06F"/>
            </w:r>
            <w:r w:rsidRPr="00ED5F2B">
              <w:rPr>
                <w:rFonts w:cs="B Nazanin" w:hint="cs"/>
                <w:rtl/>
              </w:rPr>
              <w:t xml:space="preserve"> (بدون امتیاز)</w:t>
            </w:r>
          </w:p>
          <w:p w14:paraId="672FA2DE" w14:textId="77777777" w:rsidR="00C57925" w:rsidRDefault="00C57925" w:rsidP="0034456C">
            <w:pPr>
              <w:tabs>
                <w:tab w:val="left" w:pos="914"/>
              </w:tabs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>توضیحات: ..............................</w:t>
            </w:r>
          </w:p>
          <w:p w14:paraId="2988086A" w14:textId="77777777" w:rsidR="005E79AD" w:rsidRPr="00ED5F2B" w:rsidRDefault="005E79AD" w:rsidP="0034456C">
            <w:pPr>
              <w:tabs>
                <w:tab w:val="left" w:pos="914"/>
              </w:tabs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62B79090" w14:textId="77777777" w:rsidR="00C57925" w:rsidRPr="0034456C" w:rsidRDefault="0034456C" w:rsidP="0034456C">
            <w:pPr>
              <w:rPr>
                <w:rFonts w:cs="B Nazanin"/>
                <w:rtl/>
              </w:rPr>
            </w:pPr>
            <w:r w:rsidRPr="0034456C">
              <w:rPr>
                <w:rFonts w:cs="B Nazanin" w:hint="cs"/>
                <w:rtl/>
              </w:rPr>
              <w:t>پلمپ دفاتر طبق قوانین جاری کشور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731DE2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F24189F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6D143C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4B4564AF" w14:textId="77777777" w:rsidTr="00615DCA">
        <w:tc>
          <w:tcPr>
            <w:tcW w:w="614" w:type="dxa"/>
            <w:shd w:val="clear" w:color="auto" w:fill="E3F1ED" w:themeFill="accent3" w:themeFillTint="33"/>
          </w:tcPr>
          <w:p w14:paraId="4219782D" w14:textId="77777777" w:rsidR="00C57925" w:rsidRPr="00ED5F2B" w:rsidRDefault="006F7756" w:rsidP="00C57925">
            <w:pPr>
              <w:jc w:val="center"/>
              <w:rPr>
                <w:rFonts w:cs="B Nazanin"/>
                <w:rtl/>
              </w:rPr>
            </w:pPr>
            <w:r w:rsidRPr="00D817D0">
              <w:rPr>
                <w:rFonts w:cs="B Titr" w:hint="cs"/>
                <w:rtl/>
              </w:rPr>
              <w:t>16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66241C07" w14:textId="77777777" w:rsidR="00D817D0" w:rsidRPr="00477529" w:rsidRDefault="00D817D0" w:rsidP="00916CA7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125435E7" w14:textId="77777777" w:rsidR="00C57925" w:rsidRPr="00477529" w:rsidRDefault="00C57925" w:rsidP="00916CA7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انجام عملیات حسابداری و ارائه صورتهای مالی سالیانه (ارائه مستندات</w:t>
            </w:r>
            <w:r w:rsidRPr="00477529">
              <w:rPr>
                <w:rFonts w:cs="B Nazanin" w:hint="cs"/>
                <w:rtl/>
              </w:rPr>
              <w:t>)</w:t>
            </w:r>
          </w:p>
        </w:tc>
        <w:tc>
          <w:tcPr>
            <w:tcW w:w="623" w:type="dxa"/>
            <w:shd w:val="clear" w:color="auto" w:fill="FFFF99"/>
          </w:tcPr>
          <w:p w14:paraId="43A48DF9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</w:tcPr>
          <w:p w14:paraId="1AE765FF" w14:textId="77777777" w:rsidR="00C57925" w:rsidRPr="00477529" w:rsidRDefault="00C57925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الف) تاریخ تهیه وارائه گزارش حسابرسی و</w:t>
            </w:r>
            <w:r w:rsidRPr="00477529">
              <w:rPr>
                <w:rFonts w:cs="B Nazanin"/>
              </w:rPr>
              <w:t xml:space="preserve"> </w:t>
            </w:r>
            <w:r w:rsidRPr="00477529">
              <w:rPr>
                <w:rFonts w:cs="B Nazanin" w:hint="cs"/>
                <w:rtl/>
              </w:rPr>
              <w:t xml:space="preserve"> صورت های مالی: </w:t>
            </w:r>
          </w:p>
          <w:p w14:paraId="3A40A7A0" w14:textId="77777777" w:rsidR="00C57925" w:rsidRPr="00477529" w:rsidRDefault="00C57925" w:rsidP="0023449D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(</w:t>
            </w:r>
            <w:r w:rsidRPr="00477529">
              <w:rPr>
                <w:rFonts w:cs="B Nazanin"/>
                <w:rtl/>
              </w:rPr>
              <w:t>تکم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ل</w:t>
            </w:r>
            <w:r w:rsidRPr="00477529">
              <w:rPr>
                <w:rFonts w:cs="B Nazanin"/>
                <w:rtl/>
              </w:rPr>
              <w:t xml:space="preserve"> و ارسال به موقع اظهار نامه مال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ات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/>
                <w:rtl/>
              </w:rPr>
              <w:t xml:space="preserve"> در زمان مقرر 1 امت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از</w:t>
            </w:r>
            <w:r w:rsidRPr="00477529">
              <w:rPr>
                <w:rFonts w:cs="B Nazanin" w:hint="cs"/>
                <w:rtl/>
              </w:rPr>
              <w:t>)</w:t>
            </w:r>
          </w:p>
          <w:p w14:paraId="5D6B839C" w14:textId="77777777" w:rsidR="00C57925" w:rsidRPr="00477529" w:rsidRDefault="00C57925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 xml:space="preserve">ب) </w:t>
            </w:r>
            <w:r w:rsidRPr="00477529">
              <w:rPr>
                <w:rFonts w:cs="B Nazanin"/>
                <w:rtl/>
              </w:rPr>
              <w:t>تار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خ</w:t>
            </w:r>
            <w:r w:rsidRPr="00477529">
              <w:rPr>
                <w:rFonts w:cs="B Nazanin"/>
                <w:rtl/>
              </w:rPr>
              <w:t xml:space="preserve"> ته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ه</w:t>
            </w:r>
            <w:r w:rsidRPr="00477529">
              <w:rPr>
                <w:rFonts w:cs="B Nazanin"/>
                <w:rtl/>
              </w:rPr>
              <w:t xml:space="preserve"> و ارائه گزارش حسابرس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/>
                <w:rtl/>
              </w:rPr>
              <w:t xml:space="preserve"> و  صورت ها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/>
                <w:rtl/>
              </w:rPr>
              <w:t xml:space="preserve"> مال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/>
                <w:rtl/>
              </w:rPr>
              <w:t xml:space="preserve">:    </w:t>
            </w:r>
          </w:p>
          <w:p w14:paraId="00A4D363" w14:textId="77777777" w:rsidR="00C57925" w:rsidRPr="00477529" w:rsidRDefault="00C57925" w:rsidP="0023449D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(</w:t>
            </w:r>
            <w:r w:rsidRPr="00477529">
              <w:rPr>
                <w:rFonts w:cs="B Nazanin"/>
                <w:rtl/>
              </w:rPr>
              <w:t>انجام حسابرس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/>
                <w:rtl/>
              </w:rPr>
              <w:t xml:space="preserve"> سال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انه</w:t>
            </w:r>
            <w:r w:rsidRPr="00477529">
              <w:rPr>
                <w:rFonts w:cs="B Nazanin"/>
                <w:rtl/>
              </w:rPr>
              <w:t xml:space="preserve"> از جمله سال قبل 2 امت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از</w:t>
            </w:r>
            <w:r w:rsidRPr="00477529">
              <w:rPr>
                <w:rFonts w:cs="B Nazanin" w:hint="cs"/>
                <w:rtl/>
              </w:rPr>
              <w:t>)</w:t>
            </w:r>
            <w:r w:rsidRPr="00477529">
              <w:rPr>
                <w:rFonts w:cs="B Nazanin"/>
                <w:rtl/>
              </w:rPr>
              <w:t xml:space="preserve">                            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4E4E3D07" w14:textId="77777777" w:rsidR="00B54A0C" w:rsidRPr="00477529" w:rsidRDefault="00E437E2" w:rsidP="00E437E2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الف)</w:t>
            </w:r>
            <w:r w:rsidR="00B54A0C" w:rsidRPr="00477529">
              <w:rPr>
                <w:rFonts w:cs="B Nazanin" w:hint="cs"/>
                <w:rtl/>
              </w:rPr>
              <w:t xml:space="preserve"> </w:t>
            </w:r>
            <w:r w:rsidR="0034456C" w:rsidRPr="00477529">
              <w:rPr>
                <w:rFonts w:cs="B Nazanin" w:hint="cs"/>
                <w:rtl/>
              </w:rPr>
              <w:t xml:space="preserve">ارایه گزارش حسابرسی سالیانه </w:t>
            </w:r>
          </w:p>
          <w:p w14:paraId="2A881B00" w14:textId="77777777" w:rsidR="00C57925" w:rsidRPr="00477529" w:rsidRDefault="00E437E2" w:rsidP="00E437E2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ب)</w:t>
            </w:r>
            <w:r w:rsidR="00B54A0C" w:rsidRPr="00477529">
              <w:rPr>
                <w:rFonts w:cs="B Nazanin" w:hint="cs"/>
                <w:rtl/>
              </w:rPr>
              <w:t xml:space="preserve"> </w:t>
            </w:r>
            <w:r w:rsidR="0034456C" w:rsidRPr="00477529">
              <w:rPr>
                <w:rFonts w:cs="B Nazanin" w:hint="cs"/>
                <w:rtl/>
              </w:rPr>
              <w:t>اسناد حسابداری درخواستی توسط ارزیاب</w:t>
            </w:r>
          </w:p>
          <w:p w14:paraId="42808BB1" w14:textId="77777777" w:rsidR="00B54A0C" w:rsidRPr="00477529" w:rsidRDefault="00B54A0C" w:rsidP="00E437E2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ج) ثبت اظهارنامه مالیاتی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87BE415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23E9F137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0D7A0EC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54A0C" w:rsidRPr="00B54A0C" w14:paraId="4ACB26A6" w14:textId="77777777" w:rsidTr="00B54A0C">
        <w:tc>
          <w:tcPr>
            <w:tcW w:w="614" w:type="dxa"/>
            <w:shd w:val="clear" w:color="auto" w:fill="E3F1ED" w:themeFill="accent3" w:themeFillTint="33"/>
          </w:tcPr>
          <w:p w14:paraId="40347D71" w14:textId="77777777" w:rsidR="00B54A0C" w:rsidRPr="00B54A0C" w:rsidRDefault="00B54A0C" w:rsidP="00C57925">
            <w:pPr>
              <w:jc w:val="center"/>
              <w:rPr>
                <w:rFonts w:cs="B Nazanin"/>
                <w:highlight w:val="red"/>
                <w:rtl/>
              </w:rPr>
            </w:pPr>
            <w:r w:rsidRPr="00477529">
              <w:rPr>
                <w:rFonts w:cs="B Titr" w:hint="cs"/>
                <w:rtl/>
              </w:rPr>
              <w:t>17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38BD3929" w14:textId="66D70AD0" w:rsidR="00B54A0C" w:rsidRPr="00477529" w:rsidRDefault="00B54A0C" w:rsidP="00916CA7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استفاده از سامانه یکتا متصل به درگاه ملی مجوزهای کشور</w:t>
            </w:r>
            <w:r w:rsidR="00BF7658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به منظور صدور و تمدید پروانه کسب کشاورزی</w:t>
            </w:r>
          </w:p>
        </w:tc>
        <w:tc>
          <w:tcPr>
            <w:tcW w:w="623" w:type="dxa"/>
            <w:shd w:val="clear" w:color="auto" w:fill="FFFF99"/>
            <w:vAlign w:val="center"/>
          </w:tcPr>
          <w:p w14:paraId="4E469CF4" w14:textId="77777777" w:rsidR="00B54A0C" w:rsidRPr="00477529" w:rsidRDefault="00B54A0C" w:rsidP="00B54A0C">
            <w:pPr>
              <w:jc w:val="center"/>
              <w:rPr>
                <w:rFonts w:ascii="Calibri" w:eastAsia="Calibri" w:hAnsi="Calibri" w:cs="B Titr"/>
                <w:rtl/>
                <w:lang w:bidi="ar-SA"/>
              </w:rPr>
            </w:pPr>
            <w:r w:rsidRPr="00BF7658">
              <w:rPr>
                <w:rFonts w:ascii="Calibri" w:eastAsia="Calibri" w:hAnsi="Calibri" w:cs="B Titr" w:hint="cs"/>
                <w:color w:val="EE0000"/>
                <w:rtl/>
                <w:lang w:bidi="ar-SA"/>
              </w:rPr>
              <w:t>5</w:t>
            </w:r>
          </w:p>
        </w:tc>
        <w:tc>
          <w:tcPr>
            <w:tcW w:w="3149" w:type="dxa"/>
            <w:shd w:val="clear" w:color="auto" w:fill="FFFFFF" w:themeFill="background1"/>
          </w:tcPr>
          <w:p w14:paraId="06002C4A" w14:textId="77777777" w:rsidR="00B54A0C" w:rsidRPr="00477529" w:rsidRDefault="00B54A0C" w:rsidP="0023449D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استقرار سامانه یکتا در اتحادیه‌های صنفی کشاورزی و اتاق اصناف کشاورزی شهرستان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4FAFB8B9" w14:textId="77777777" w:rsidR="00B54A0C" w:rsidRPr="00477529" w:rsidRDefault="00B54A0C" w:rsidP="00E437E2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ارائه مستندات مرتبط به استقرار سامانه در اتحادیه و اتاق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34E60A2" w14:textId="77777777" w:rsidR="00B54A0C" w:rsidRPr="00B54A0C" w:rsidRDefault="00B54A0C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highlight w:val="red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10DDEF03" w14:textId="77777777" w:rsidR="00B54A0C" w:rsidRPr="00B54A0C" w:rsidRDefault="00B54A0C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highlight w:val="red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D26F67F" w14:textId="77777777" w:rsidR="00B54A0C" w:rsidRPr="00B54A0C" w:rsidRDefault="00B54A0C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highlight w:val="red"/>
                <w:rtl/>
              </w:rPr>
            </w:pPr>
          </w:p>
        </w:tc>
      </w:tr>
      <w:tr w:rsidR="00C57925" w14:paraId="15C28802" w14:textId="77777777" w:rsidTr="00615DCA">
        <w:tc>
          <w:tcPr>
            <w:tcW w:w="614" w:type="dxa"/>
            <w:shd w:val="clear" w:color="auto" w:fill="E3F1ED" w:themeFill="accent3" w:themeFillTint="33"/>
          </w:tcPr>
          <w:p w14:paraId="6E969734" w14:textId="77777777" w:rsidR="00C57925" w:rsidRDefault="00C57925" w:rsidP="00C57925">
            <w:pPr>
              <w:jc w:val="center"/>
              <w:rPr>
                <w:rFonts w:cs="B Titr"/>
                <w:rtl/>
              </w:rPr>
            </w:pPr>
          </w:p>
          <w:p w14:paraId="22338B1F" w14:textId="77777777" w:rsidR="00916CA7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2E6CE706" w14:textId="77777777" w:rsidR="00916CA7" w:rsidRDefault="00916CA7" w:rsidP="00C57925">
            <w:pPr>
              <w:jc w:val="center"/>
              <w:rPr>
                <w:rFonts w:cs="B Titr"/>
                <w:rtl/>
              </w:rPr>
            </w:pPr>
            <w:r w:rsidRPr="00916CA7">
              <w:rPr>
                <w:rFonts w:cs="B Titr" w:hint="cs"/>
                <w:rtl/>
              </w:rPr>
              <w:t>18</w:t>
            </w:r>
          </w:p>
          <w:p w14:paraId="22E7A4F4" w14:textId="77777777" w:rsidR="00B54A0C" w:rsidRPr="00ED5F2B" w:rsidRDefault="00B54A0C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2BAFDAF7" w14:textId="77777777" w:rsidR="00916CA7" w:rsidRPr="00477529" w:rsidRDefault="00916CA7" w:rsidP="00916CA7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147003A9" w14:textId="77777777" w:rsidR="00C57925" w:rsidRPr="00477529" w:rsidRDefault="00B54A0C" w:rsidP="001872F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تشکیل جلسات هیات رئیسه اتاق اصناف کشاورزی شهرستان </w:t>
            </w:r>
          </w:p>
          <w:p w14:paraId="28491A47" w14:textId="77777777" w:rsidR="00C57925" w:rsidRPr="00477529" w:rsidRDefault="00C57925" w:rsidP="00916CA7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</w:tcPr>
          <w:p w14:paraId="1781CBE5" w14:textId="77777777" w:rsidR="00C57925" w:rsidRPr="00477529" w:rsidRDefault="00773893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5</w:t>
            </w:r>
          </w:p>
        </w:tc>
        <w:tc>
          <w:tcPr>
            <w:tcW w:w="3149" w:type="dxa"/>
            <w:shd w:val="clear" w:color="auto" w:fill="FFFFFF" w:themeFill="background1"/>
          </w:tcPr>
          <w:p w14:paraId="6977C936" w14:textId="77777777" w:rsidR="00C57925" w:rsidRPr="00477529" w:rsidRDefault="00C57925" w:rsidP="001872F0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تعداد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جلسات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اعضای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هیات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رئیسه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اتاق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شهرستان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سال</w:t>
            </w:r>
            <w:r w:rsidRPr="00477529">
              <w:rPr>
                <w:rFonts w:cs="B Nazanin"/>
                <w:rtl/>
              </w:rPr>
              <w:t xml:space="preserve"> </w:t>
            </w:r>
            <w:r w:rsidR="00B54A0C" w:rsidRPr="00477529">
              <w:rPr>
                <w:rFonts w:cs="B Nazanin" w:hint="cs"/>
                <w:rtl/>
              </w:rPr>
              <w:t xml:space="preserve"> 20</w:t>
            </w:r>
            <w:r w:rsidRPr="00477529">
              <w:rPr>
                <w:rFonts w:cs="B Nazanin" w:hint="cs"/>
                <w:rtl/>
              </w:rPr>
              <w:t>جلسه</w:t>
            </w:r>
          </w:p>
          <w:p w14:paraId="336EFF39" w14:textId="77777777" w:rsidR="00C57925" w:rsidRPr="00477529" w:rsidRDefault="00C57925" w:rsidP="001872F0">
            <w:pPr>
              <w:rPr>
                <w:rFonts w:cs="B Nazanin"/>
              </w:rPr>
            </w:pPr>
            <w:r w:rsidRPr="00477529">
              <w:rPr>
                <w:rFonts w:cs="B Nazanin"/>
                <w:rtl/>
              </w:rPr>
              <w:t>(</w:t>
            </w:r>
            <w:r w:rsidRPr="00477529">
              <w:rPr>
                <w:rFonts w:cs="B Nazanin" w:hint="cs"/>
                <w:rtl/>
              </w:rPr>
              <w:t>هر</w:t>
            </w:r>
            <w:r w:rsidRPr="00477529">
              <w:rPr>
                <w:rFonts w:cs="B Nazanin"/>
                <w:rtl/>
              </w:rPr>
              <w:t xml:space="preserve"> </w:t>
            </w:r>
            <w:r w:rsidR="00B54A0C" w:rsidRPr="00477529">
              <w:rPr>
                <w:rFonts w:cs="B Nazanin" w:hint="cs"/>
                <w:rtl/>
              </w:rPr>
              <w:t xml:space="preserve">پنج </w:t>
            </w:r>
            <w:r w:rsidRPr="00477529">
              <w:rPr>
                <w:rFonts w:cs="B Nazanin" w:hint="cs"/>
                <w:rtl/>
              </w:rPr>
              <w:t>جلسه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برگزار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شده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هیات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رئیسه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اتاق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اصناف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کشاورزی</w:t>
            </w:r>
            <w:r w:rsidRPr="00477529">
              <w:rPr>
                <w:rFonts w:cs="B Nazanin"/>
                <w:rtl/>
              </w:rPr>
              <w:t xml:space="preserve"> 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مجموعا</w:t>
            </w:r>
            <w:r w:rsidRPr="00477529">
              <w:rPr>
                <w:rFonts w:cs="B Nazanin"/>
                <w:rtl/>
              </w:rPr>
              <w:t xml:space="preserve"> </w:t>
            </w:r>
            <w:r w:rsidR="00CC78F6" w:rsidRPr="00477529">
              <w:rPr>
                <w:rFonts w:cs="B Nazanin" w:hint="cs"/>
                <w:rtl/>
              </w:rPr>
              <w:t xml:space="preserve">4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  <w:p w14:paraId="4442090B" w14:textId="77777777" w:rsidR="00C57925" w:rsidRPr="00477529" w:rsidRDefault="00C57925" w:rsidP="0034456C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متوسط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تعداد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اعضای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هیات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رئیسه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جلسه</w:t>
            </w:r>
            <w:r w:rsidRPr="00477529">
              <w:rPr>
                <w:rFonts w:cs="B Nazanin"/>
                <w:rtl/>
              </w:rPr>
              <w:t xml:space="preserve">     </w:t>
            </w:r>
            <w:r w:rsidRPr="00477529">
              <w:rPr>
                <w:rFonts w:cs="B Nazanin" w:hint="cs"/>
                <w:rtl/>
              </w:rPr>
              <w:t>نفر</w:t>
            </w:r>
            <w:r w:rsidRPr="00477529">
              <w:rPr>
                <w:rFonts w:cs="B Nazanin"/>
                <w:rtl/>
              </w:rPr>
              <w:t xml:space="preserve"> </w:t>
            </w:r>
          </w:p>
          <w:p w14:paraId="3461D4F2" w14:textId="77777777" w:rsidR="00C57925" w:rsidRPr="00477529" w:rsidRDefault="00CC78F6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1</w:t>
            </w:r>
            <w:r w:rsidR="00C57925" w:rsidRPr="00477529">
              <w:rPr>
                <w:rFonts w:cs="B Nazanin"/>
                <w:rtl/>
              </w:rPr>
              <w:t xml:space="preserve"> </w:t>
            </w:r>
            <w:r w:rsidR="00C57925" w:rsidRPr="00477529">
              <w:rPr>
                <w:rFonts w:cs="B Nazanin" w:hint="cs"/>
                <w:rtl/>
              </w:rPr>
              <w:t>امتیاز</w:t>
            </w:r>
            <w:r w:rsidR="00C57925"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28331B9C" w14:textId="77777777" w:rsidR="00C57925" w:rsidRPr="00477529" w:rsidRDefault="0034456C" w:rsidP="0034456C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بر اساس ارایه دفتر صورتجلسات هیات رئیسه اتاق</w:t>
            </w:r>
            <w:r w:rsidR="00CC78F6" w:rsidRPr="00477529">
              <w:rPr>
                <w:rFonts w:cs="B Nazanin" w:hint="cs"/>
                <w:rtl/>
              </w:rPr>
              <w:t xml:space="preserve"> اصناف کشاورزی شهرستان</w:t>
            </w:r>
            <w:r w:rsidRPr="00477529">
              <w:rPr>
                <w:rFonts w:cs="B Nazanin" w:hint="cs"/>
                <w:rtl/>
              </w:rPr>
              <w:t xml:space="preserve"> طبق اساسنامه تشکیل اتاق اصناف کشاورزی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BB70564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47569F60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12CFBB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324D0F24" w14:textId="77777777" w:rsidTr="00615DCA">
        <w:tc>
          <w:tcPr>
            <w:tcW w:w="614" w:type="dxa"/>
            <w:shd w:val="clear" w:color="auto" w:fill="E3F1ED" w:themeFill="accent3" w:themeFillTint="33"/>
          </w:tcPr>
          <w:p w14:paraId="62E8825A" w14:textId="77777777" w:rsidR="00C57925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0CDD976E" w14:textId="77777777" w:rsidR="00916CA7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2C071D8C" w14:textId="77777777" w:rsidR="00916CA7" w:rsidRPr="00ED5F2B" w:rsidRDefault="00916CA7" w:rsidP="00C57925">
            <w:pPr>
              <w:jc w:val="center"/>
              <w:rPr>
                <w:rFonts w:cs="B Nazanin"/>
                <w:rtl/>
              </w:rPr>
            </w:pPr>
            <w:r w:rsidRPr="00916CA7">
              <w:rPr>
                <w:rFonts w:cs="B Titr" w:hint="cs"/>
                <w:rtl/>
              </w:rPr>
              <w:t>19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28053B62" w14:textId="77777777" w:rsidR="00916CA7" w:rsidRDefault="00916CA7" w:rsidP="00916CA7">
            <w:pPr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6BC3E8EE" w14:textId="77777777" w:rsidR="00916CA7" w:rsidRDefault="00916CA7" w:rsidP="00916CA7">
            <w:pPr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55CBD37E" w14:textId="77777777" w:rsidR="00C57925" w:rsidRPr="00ED5F2B" w:rsidRDefault="00C57925" w:rsidP="00916CA7">
            <w:pPr>
              <w:jc w:val="center"/>
              <w:rPr>
                <w:rFonts w:cs="B Nazanin"/>
                <w:rtl/>
              </w:rPr>
            </w:pPr>
            <w:r w:rsidRPr="00916C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پيگيري مطالبات اعضا از بخش‌هاي مرتبط تا حصول نتیجه (ارائه مستندات)</w:t>
            </w:r>
          </w:p>
        </w:tc>
        <w:tc>
          <w:tcPr>
            <w:tcW w:w="623" w:type="dxa"/>
            <w:shd w:val="clear" w:color="auto" w:fill="FFFF99"/>
          </w:tcPr>
          <w:p w14:paraId="077D6B4F" w14:textId="77777777" w:rsidR="00C57925" w:rsidRPr="00ED5F2B" w:rsidRDefault="00773893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5</w:t>
            </w:r>
          </w:p>
        </w:tc>
        <w:tc>
          <w:tcPr>
            <w:tcW w:w="3149" w:type="dxa"/>
            <w:shd w:val="clear" w:color="auto" w:fill="FFFFFF" w:themeFill="background1"/>
          </w:tcPr>
          <w:p w14:paraId="718A63B4" w14:textId="77777777" w:rsidR="00C57925" w:rsidRPr="00ED5F2B" w:rsidRDefault="00C57925" w:rsidP="00C57925">
            <w:pPr>
              <w:rPr>
                <w:rFonts w:cs="B Nazanin"/>
                <w:rtl/>
              </w:rPr>
            </w:pPr>
            <w:r w:rsidRPr="00ED5F2B">
              <w:rPr>
                <w:rFonts w:cs="B Nazanin"/>
                <w:rtl/>
              </w:rPr>
              <w:t>(</w:t>
            </w:r>
            <w:r w:rsidRPr="00ED5F2B">
              <w:rPr>
                <w:rFonts w:cs="B Nazanin" w:hint="cs"/>
                <w:rtl/>
              </w:rPr>
              <w:t>تعداد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پیگیری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انجام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شده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با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ذکر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مورد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و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اعلام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نتیجه</w:t>
            </w:r>
            <w:r w:rsidRPr="00ED5F2B">
              <w:rPr>
                <w:rFonts w:cs="B Nazanin"/>
                <w:rtl/>
              </w:rPr>
              <w:t xml:space="preserve">)    </w:t>
            </w:r>
          </w:p>
          <w:p w14:paraId="651FDE75" w14:textId="77777777" w:rsidR="00C57925" w:rsidRPr="00ED5F2B" w:rsidRDefault="00C57925" w:rsidP="00773893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>هر</w:t>
            </w:r>
            <w:r w:rsidRPr="00ED5F2B">
              <w:rPr>
                <w:rFonts w:cs="B Nazanin"/>
                <w:rtl/>
              </w:rPr>
              <w:t xml:space="preserve"> 5 </w:t>
            </w:r>
            <w:r w:rsidRPr="00ED5F2B">
              <w:rPr>
                <w:rFonts w:cs="B Nazanin" w:hint="cs"/>
                <w:rtl/>
              </w:rPr>
              <w:t>مورد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پیگیری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موضوع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مطالبات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اعضای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اتحادیه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های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صنفی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کشاورزی</w:t>
            </w:r>
            <w:r w:rsidRPr="00ED5F2B">
              <w:rPr>
                <w:rFonts w:cs="B Nazanin"/>
                <w:rtl/>
              </w:rPr>
              <w:t xml:space="preserve"> 1 </w:t>
            </w:r>
            <w:r w:rsidRPr="00ED5F2B">
              <w:rPr>
                <w:rFonts w:cs="B Nazanin" w:hint="cs"/>
                <w:rtl/>
              </w:rPr>
              <w:t>امتیاز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و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حداکثر</w:t>
            </w:r>
            <w:r w:rsidRPr="00ED5F2B">
              <w:rPr>
                <w:rFonts w:cs="B Nazanin"/>
                <w:rtl/>
              </w:rPr>
              <w:t xml:space="preserve"> </w:t>
            </w:r>
            <w:r w:rsidR="00773893">
              <w:rPr>
                <w:rFonts w:cs="B Nazanin" w:hint="cs"/>
                <w:rtl/>
              </w:rPr>
              <w:t>5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امتیاز</w:t>
            </w:r>
          </w:p>
          <w:p w14:paraId="12A62844" w14:textId="77777777" w:rsidR="00C57925" w:rsidRPr="00ED5F2B" w:rsidRDefault="00C57925" w:rsidP="00C57925">
            <w:pPr>
              <w:rPr>
                <w:rFonts w:cs="B Nazanin"/>
                <w:rtl/>
              </w:rPr>
            </w:pPr>
          </w:p>
          <w:p w14:paraId="0B63728D" w14:textId="77777777" w:rsidR="00C57925" w:rsidRPr="00ED5F2B" w:rsidRDefault="00C57925" w:rsidP="00C57925">
            <w:pPr>
              <w:jc w:val="both"/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>داشتن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سیستم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پاسخگویی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به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شکایات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از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اعضای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ضنف</w:t>
            </w:r>
            <w:r w:rsidRPr="00ED5F2B">
              <w:rPr>
                <w:rFonts w:cs="B Nazanin"/>
                <w:rtl/>
              </w:rPr>
              <w:t xml:space="preserve">  (1 </w:t>
            </w:r>
            <w:r w:rsidRPr="00ED5F2B">
              <w:rPr>
                <w:rFonts w:cs="B Nazanin" w:hint="cs"/>
                <w:rtl/>
              </w:rPr>
              <w:t>امتیاز</w:t>
            </w:r>
            <w:r w:rsidRPr="00ED5F2B">
              <w:rPr>
                <w:rFonts w:cs="B Nazanin"/>
                <w:rtl/>
              </w:rPr>
              <w:t xml:space="preserve"> 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012E4765" w14:textId="77777777" w:rsidR="00E437E2" w:rsidRDefault="00E437E2" w:rsidP="00C579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الف)</w:t>
            </w:r>
            <w:r w:rsidR="0034456C" w:rsidRPr="0034456C">
              <w:rPr>
                <w:rFonts w:cs="B Nazanin" w:hint="cs"/>
                <w:rtl/>
              </w:rPr>
              <w:t>تعداد درخواست های ارایه شده توسط اتحادیه ها/ اشخاص حقیقی و حقوقی عضو ساختار نظام صنفی کشاورزی شهرستان</w:t>
            </w:r>
          </w:p>
          <w:p w14:paraId="67759BB2" w14:textId="77777777" w:rsidR="00C57925" w:rsidRPr="0034456C" w:rsidRDefault="00E437E2" w:rsidP="00C579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ب)</w:t>
            </w:r>
            <w:r w:rsidR="0034456C" w:rsidRPr="0034456C">
              <w:rPr>
                <w:rFonts w:cs="B Nazanin" w:hint="cs"/>
                <w:rtl/>
              </w:rPr>
              <w:t xml:space="preserve"> تعداد پیگیری های انجام شده و نتیجه حاصله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5E2E9BD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D2DB016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CC8E6DA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005F484F" w14:textId="77777777" w:rsidTr="00615DCA">
        <w:tc>
          <w:tcPr>
            <w:tcW w:w="614" w:type="dxa"/>
            <w:shd w:val="clear" w:color="auto" w:fill="E3F1ED" w:themeFill="accent3" w:themeFillTint="33"/>
          </w:tcPr>
          <w:p w14:paraId="514A98AA" w14:textId="77777777" w:rsidR="00C57925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35CFA1A0" w14:textId="77777777" w:rsidR="00916CA7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7978583B" w14:textId="77777777" w:rsidR="00916CA7" w:rsidRPr="00ED5F2B" w:rsidRDefault="00916CA7" w:rsidP="00C57925">
            <w:pPr>
              <w:jc w:val="center"/>
              <w:rPr>
                <w:rFonts w:cs="B Nazanin"/>
                <w:rtl/>
              </w:rPr>
            </w:pPr>
            <w:r w:rsidRPr="00916CA7">
              <w:rPr>
                <w:rFonts w:cs="B Titr" w:hint="cs"/>
                <w:rtl/>
              </w:rPr>
              <w:t>20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18DDB8DC" w14:textId="77777777" w:rsidR="00C57925" w:rsidRPr="00916CA7" w:rsidRDefault="00C57925" w:rsidP="00916CA7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916CA7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رعا</w:t>
            </w:r>
            <w:r w:rsidRPr="00916C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916CA7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ت</w:t>
            </w:r>
            <w:r w:rsidRPr="00916CA7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مفاد نظام نامه ادار</w:t>
            </w:r>
            <w:r w:rsidRPr="00916C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916CA7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و مال</w:t>
            </w:r>
            <w:r w:rsidRPr="00916C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916CA7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در استخدام كاركنان </w:t>
            </w:r>
            <w:r w:rsidRPr="00916C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اتحادیه ها و اتاق اصناف</w:t>
            </w:r>
            <w:r w:rsidRPr="00916CA7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شهرستان</w:t>
            </w:r>
          </w:p>
          <w:p w14:paraId="0D099948" w14:textId="77777777" w:rsidR="00C57925" w:rsidRPr="00ED5F2B" w:rsidRDefault="00C57925" w:rsidP="00916CA7">
            <w:pPr>
              <w:jc w:val="center"/>
              <w:rPr>
                <w:rFonts w:cs="B Nazanin"/>
                <w:rtl/>
              </w:rPr>
            </w:pPr>
            <w:r w:rsidRPr="00916CA7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</w:tcPr>
          <w:p w14:paraId="444A0BF7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67B9CE08" w14:textId="77777777" w:rsidR="00C57925" w:rsidRPr="00ED5F2B" w:rsidRDefault="00C57925" w:rsidP="00C57925">
            <w:pPr>
              <w:rPr>
                <w:rFonts w:cs="B Nazanin"/>
                <w:rtl/>
              </w:rPr>
            </w:pPr>
            <w:r w:rsidRPr="00ED5F2B">
              <w:rPr>
                <w:rFonts w:cs="B Nazanin" w:hint="cs"/>
                <w:rtl/>
              </w:rPr>
              <w:t>تعداد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نیروی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بکار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گرفته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شده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در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سال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ارزشیابی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به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صورت</w:t>
            </w:r>
            <w:r w:rsidRPr="00ED5F2B">
              <w:rPr>
                <w:rFonts w:cs="B Nazanin"/>
                <w:rtl/>
              </w:rPr>
              <w:t xml:space="preserve"> (</w:t>
            </w:r>
            <w:r w:rsidRPr="00ED5F2B">
              <w:rPr>
                <w:rFonts w:cs="B Nazanin" w:hint="cs"/>
                <w:rtl/>
              </w:rPr>
              <w:t>قراردادی،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پاره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وقت،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دائمی</w:t>
            </w:r>
            <w:r w:rsidRPr="00ED5F2B">
              <w:rPr>
                <w:rFonts w:cs="B Nazanin"/>
                <w:rtl/>
              </w:rPr>
              <w:t xml:space="preserve">)    </w:t>
            </w:r>
            <w:r w:rsidRPr="00ED5F2B">
              <w:rPr>
                <w:rFonts w:cs="B Nazanin" w:hint="cs"/>
                <w:rtl/>
              </w:rPr>
              <w:t>ا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نفر</w:t>
            </w:r>
          </w:p>
          <w:p w14:paraId="5E21F7CC" w14:textId="77777777" w:rsidR="00C57925" w:rsidRDefault="00C57925" w:rsidP="00C57925">
            <w:pPr>
              <w:jc w:val="both"/>
              <w:rPr>
                <w:rFonts w:cs="B Nazanin"/>
              </w:rPr>
            </w:pPr>
            <w:r w:rsidRPr="00ED5F2B">
              <w:rPr>
                <w:rFonts w:cs="B Nazanin"/>
                <w:rtl/>
              </w:rPr>
              <w:t>(</w:t>
            </w:r>
            <w:r w:rsidRPr="00ED5F2B">
              <w:rPr>
                <w:rFonts w:cs="B Nazanin" w:hint="cs"/>
                <w:rtl/>
              </w:rPr>
              <w:t>تعداد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نیروی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بکارگرفته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شده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در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اتحادیه</w:t>
            </w:r>
            <w:r w:rsidRPr="00ED5F2B">
              <w:rPr>
                <w:rFonts w:cs="B Nazanin"/>
                <w:rtl/>
              </w:rPr>
              <w:t xml:space="preserve">/ </w:t>
            </w:r>
            <w:r w:rsidRPr="00ED5F2B">
              <w:rPr>
                <w:rFonts w:cs="B Nazanin" w:hint="cs"/>
                <w:rtl/>
              </w:rPr>
              <w:t>اتاق</w:t>
            </w:r>
            <w:r w:rsidRPr="00ED5F2B">
              <w:rPr>
                <w:rFonts w:cs="B Nazanin"/>
                <w:rtl/>
              </w:rPr>
              <w:t xml:space="preserve">  </w:t>
            </w:r>
            <w:r w:rsidRPr="00ED5F2B">
              <w:rPr>
                <w:rFonts w:cs="B Nazanin" w:hint="cs"/>
                <w:rtl/>
              </w:rPr>
              <w:t>بر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اساس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دستورالعمل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اداری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بصورت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قرارداد</w:t>
            </w:r>
            <w:r w:rsidRPr="00ED5F2B">
              <w:rPr>
                <w:rFonts w:cs="B Nazanin"/>
                <w:rtl/>
              </w:rPr>
              <w:t xml:space="preserve"> </w:t>
            </w:r>
            <w:r w:rsidRPr="00ED5F2B">
              <w:rPr>
                <w:rFonts w:cs="B Nazanin" w:hint="cs"/>
                <w:rtl/>
              </w:rPr>
              <w:t>سالیانه</w:t>
            </w:r>
            <w:r w:rsidRPr="00ED5F2B">
              <w:rPr>
                <w:rFonts w:cs="B Nazanin"/>
                <w:rtl/>
              </w:rPr>
              <w:t xml:space="preserve">  2 </w:t>
            </w:r>
            <w:r w:rsidRPr="00ED5F2B">
              <w:rPr>
                <w:rFonts w:cs="B Nazanin" w:hint="cs"/>
                <w:rtl/>
              </w:rPr>
              <w:t>امتیاز</w:t>
            </w:r>
            <w:r w:rsidRPr="00ED5F2B">
              <w:rPr>
                <w:rFonts w:cs="B Nazanin"/>
                <w:rtl/>
              </w:rPr>
              <w:t xml:space="preserve">)   1 </w:t>
            </w:r>
            <w:r w:rsidRPr="00ED5F2B">
              <w:rPr>
                <w:rFonts w:cs="B Nazanin" w:hint="cs"/>
                <w:rtl/>
              </w:rPr>
              <w:t>نفر</w:t>
            </w:r>
          </w:p>
          <w:p w14:paraId="226064E2" w14:textId="77777777" w:rsidR="00AC2E52" w:rsidRDefault="00AC2E52" w:rsidP="00C57925">
            <w:pPr>
              <w:jc w:val="both"/>
              <w:rPr>
                <w:rFonts w:cs="B Nazanin"/>
                <w:rtl/>
              </w:rPr>
            </w:pPr>
          </w:p>
          <w:p w14:paraId="582C46B8" w14:textId="77777777" w:rsidR="00916CA7" w:rsidRPr="00ED5F2B" w:rsidRDefault="00916CA7" w:rsidP="00C57925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35A1D31E" w14:textId="77777777" w:rsidR="00C57925" w:rsidRPr="0034456C" w:rsidRDefault="0034456C" w:rsidP="00C57925">
            <w:pPr>
              <w:jc w:val="center"/>
              <w:rPr>
                <w:rFonts w:cs="B Nazanin"/>
                <w:rtl/>
              </w:rPr>
            </w:pPr>
            <w:r w:rsidRPr="0034456C">
              <w:rPr>
                <w:rFonts w:cs="B Nazanin" w:hint="cs"/>
                <w:rtl/>
              </w:rPr>
              <w:t>ارایه قراداد حداکثر یکساله نیروهای بکارگرفته شده در اتاق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C2CEA4F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225AC53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A50948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2435CDE4" w14:textId="77777777" w:rsidTr="00615DCA">
        <w:tc>
          <w:tcPr>
            <w:tcW w:w="614" w:type="dxa"/>
            <w:shd w:val="clear" w:color="auto" w:fill="E3F1ED" w:themeFill="accent3" w:themeFillTint="33"/>
          </w:tcPr>
          <w:p w14:paraId="62659E8B" w14:textId="77777777" w:rsidR="00C57925" w:rsidRDefault="00C57925" w:rsidP="00C57925">
            <w:pPr>
              <w:jc w:val="center"/>
              <w:rPr>
                <w:rFonts w:cs="B Titr"/>
                <w:rtl/>
              </w:rPr>
            </w:pPr>
          </w:p>
          <w:p w14:paraId="6F801BE7" w14:textId="77777777" w:rsidR="00916CA7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20BB5A3E" w14:textId="77777777" w:rsidR="00916CA7" w:rsidRPr="00916CA7" w:rsidRDefault="00916CA7" w:rsidP="00C57925">
            <w:pPr>
              <w:jc w:val="center"/>
              <w:rPr>
                <w:rFonts w:cs="B Titr"/>
                <w:rtl/>
              </w:rPr>
            </w:pPr>
            <w:r w:rsidRPr="00916CA7">
              <w:rPr>
                <w:rFonts w:cs="B Titr" w:hint="cs"/>
                <w:rtl/>
              </w:rPr>
              <w:t>21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4E81B099" w14:textId="77777777" w:rsidR="00C57925" w:rsidRPr="0023449D" w:rsidRDefault="00C57925" w:rsidP="0039533E">
            <w:pPr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</w:pPr>
            <w:r w:rsidRPr="0023449D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>رعا</w:t>
            </w: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23449D">
              <w:rPr>
                <w:rFonts w:ascii="Calibri" w:eastAsia="Calibri" w:hAnsi="Calibri" w:cs="B Titr" w:hint="eastAsia"/>
                <w:sz w:val="18"/>
                <w:szCs w:val="18"/>
                <w:rtl/>
                <w:lang w:bidi="ar-SA"/>
              </w:rPr>
              <w:t>ت</w:t>
            </w:r>
            <w:r w:rsidRPr="0023449D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مفاد قوان</w:t>
            </w: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23449D">
              <w:rPr>
                <w:rFonts w:ascii="Calibri" w:eastAsia="Calibri" w:hAnsi="Calibri" w:cs="B Titr" w:hint="eastAsia"/>
                <w:sz w:val="18"/>
                <w:szCs w:val="18"/>
                <w:rtl/>
                <w:lang w:bidi="ar-SA"/>
              </w:rPr>
              <w:t>ن،</w:t>
            </w:r>
            <w:r w:rsidRPr="0023449D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مقررات، ضوابط مرتبط با </w:t>
            </w: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اتاق اصناف</w:t>
            </w:r>
            <w:r w:rsidRPr="0023449D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کشاورز</w:t>
            </w: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23449D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در سال ارزش</w:t>
            </w: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23449D">
              <w:rPr>
                <w:rFonts w:ascii="Calibri" w:eastAsia="Calibri" w:hAnsi="Calibri" w:cs="B Titr" w:hint="eastAsia"/>
                <w:sz w:val="18"/>
                <w:szCs w:val="18"/>
                <w:rtl/>
                <w:lang w:bidi="ar-SA"/>
              </w:rPr>
              <w:t>اب</w:t>
            </w: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</w:p>
          <w:p w14:paraId="6060C0A3" w14:textId="77777777" w:rsidR="00C57925" w:rsidRPr="0023449D" w:rsidRDefault="00C57925" w:rsidP="0039533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3449D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</w:tcPr>
          <w:p w14:paraId="7ACB0BFF" w14:textId="77777777" w:rsidR="00C57925" w:rsidRPr="00ED5F2B" w:rsidRDefault="00C57925" w:rsidP="00C57925">
            <w:pPr>
              <w:jc w:val="center"/>
              <w:rPr>
                <w:rFonts w:cs="B Nazanin"/>
                <w:rtl/>
              </w:rPr>
            </w:pPr>
            <w:r w:rsidRPr="00D23DBB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5A982D39" w14:textId="77777777" w:rsidR="00C57925" w:rsidRPr="005E79AD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5E79AD">
              <w:rPr>
                <w:rFonts w:cs="B Nazanin" w:hint="cs"/>
                <w:sz w:val="20"/>
                <w:szCs w:val="20"/>
                <w:rtl/>
              </w:rPr>
              <w:t xml:space="preserve">موارد ذکر شود: </w:t>
            </w:r>
          </w:p>
          <w:p w14:paraId="1B0BB9A7" w14:textId="77777777" w:rsidR="00C57925" w:rsidRPr="005E79AD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5E79AD">
              <w:rPr>
                <w:rFonts w:cs="B Nazanin" w:hint="cs"/>
                <w:sz w:val="20"/>
                <w:szCs w:val="20"/>
                <w:rtl/>
              </w:rPr>
              <w:t xml:space="preserve">رعایت قوانین مربوط به تشکیل اتحادیه </w:t>
            </w:r>
          </w:p>
          <w:p w14:paraId="2BDDFC42" w14:textId="77777777" w:rsidR="00C57925" w:rsidRPr="005E79AD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5E79AD">
              <w:rPr>
                <w:rFonts w:cs="B Nazanin" w:hint="cs"/>
                <w:sz w:val="20"/>
                <w:szCs w:val="20"/>
                <w:rtl/>
              </w:rPr>
              <w:t xml:space="preserve">رعایت قوانین مربوط تشکیل اتاق اصناف </w:t>
            </w:r>
          </w:p>
          <w:p w14:paraId="7E23397A" w14:textId="77777777" w:rsidR="00C57925" w:rsidRPr="005E79AD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5E79AD">
              <w:rPr>
                <w:rFonts w:cs="B Nazanin" w:hint="cs"/>
                <w:sz w:val="20"/>
                <w:szCs w:val="20"/>
                <w:rtl/>
              </w:rPr>
              <w:t>(</w:t>
            </w:r>
            <w:r w:rsidRPr="005E79AD">
              <w:rPr>
                <w:rFonts w:cs="B Nazanin"/>
                <w:sz w:val="20"/>
                <w:szCs w:val="20"/>
                <w:rtl/>
              </w:rPr>
              <w:t>رعا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مفاد قوان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 w:hint="eastAsia"/>
                <w:sz w:val="20"/>
                <w:szCs w:val="20"/>
                <w:rtl/>
              </w:rPr>
              <w:t>ن،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مقررات و ضوابط 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 xml:space="preserve">اتحادیه/ اتاق 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کشاورز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در سال ارزش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به تشخ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ارز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و پس از بررس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/>
                <w:sz w:val="20"/>
                <w:szCs w:val="20"/>
                <w:rtl/>
              </w:rPr>
              <w:t xml:space="preserve"> اسناد و مدارک  2 امت</w:t>
            </w:r>
            <w:r w:rsidRPr="005E79A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E79AD">
              <w:rPr>
                <w:rFonts w:cs="B Nazanin" w:hint="eastAsia"/>
                <w:sz w:val="20"/>
                <w:szCs w:val="20"/>
                <w:rtl/>
              </w:rPr>
              <w:t>از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286104CB" w14:textId="77777777" w:rsidR="00C57925" w:rsidRPr="005E79AD" w:rsidRDefault="005E79AD" w:rsidP="005E79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E79AD">
              <w:rPr>
                <w:rFonts w:cs="B Nazanin" w:hint="cs"/>
                <w:sz w:val="20"/>
                <w:szCs w:val="20"/>
                <w:rtl/>
              </w:rPr>
              <w:t xml:space="preserve">ارزیابی </w:t>
            </w:r>
            <w:r w:rsidR="0034456C" w:rsidRPr="005E79AD">
              <w:rPr>
                <w:rFonts w:cs="B Nazanin" w:hint="cs"/>
                <w:sz w:val="20"/>
                <w:szCs w:val="20"/>
                <w:rtl/>
              </w:rPr>
              <w:t xml:space="preserve">بر اساس مجموعه قوانین و مقررات  ساختار نظام صنفی کشاورزی مصوب هیات عالی نظارت بر اصناف کشاورزی یاران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D01A2CF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32CFA87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37F42E2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27B4311D" w14:textId="77777777" w:rsidTr="00615DCA">
        <w:tc>
          <w:tcPr>
            <w:tcW w:w="614" w:type="dxa"/>
            <w:shd w:val="clear" w:color="auto" w:fill="E3F1ED" w:themeFill="accent3" w:themeFillTint="33"/>
          </w:tcPr>
          <w:p w14:paraId="3F286BFC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0CC37951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4211D8F0" w14:textId="77777777" w:rsidR="007167C1" w:rsidRPr="00477529" w:rsidRDefault="007167C1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cs="B Titr" w:hint="cs"/>
                <w:rtl/>
              </w:rPr>
              <w:t>22</w:t>
            </w:r>
          </w:p>
        </w:tc>
        <w:tc>
          <w:tcPr>
            <w:tcW w:w="1886" w:type="dxa"/>
            <w:shd w:val="clear" w:color="auto" w:fill="D4D3DD" w:themeFill="text2" w:themeFillTint="33"/>
          </w:tcPr>
          <w:p w14:paraId="41BC5816" w14:textId="77777777" w:rsidR="00C57925" w:rsidRPr="00477529" w:rsidRDefault="00C57925" w:rsidP="0039533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77529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 xml:space="preserve">شركت در نمايشگاه‌ها وهمایش‌هاي توانمندی‌ها و تولیدات کشاورزی (ارائه مستندات) </w:t>
            </w:r>
            <w:r w:rsidRPr="00477529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داشتن غرفه در نما</w:t>
            </w:r>
            <w:r w:rsidRPr="00477529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 w:hint="eastAsia"/>
                <w:sz w:val="18"/>
                <w:szCs w:val="18"/>
                <w:rtl/>
                <w:lang w:bidi="ar-SA"/>
              </w:rPr>
              <w:t>شگاه</w:t>
            </w:r>
            <w:r w:rsidRPr="00477529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ارا</w:t>
            </w:r>
            <w:r w:rsidRPr="00477529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 w:hint="eastAsia"/>
                <w:sz w:val="18"/>
                <w:szCs w:val="18"/>
                <w:rtl/>
                <w:lang w:bidi="ar-SA"/>
              </w:rPr>
              <w:t>ه</w:t>
            </w:r>
            <w:r w:rsidRPr="00477529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سخنران</w:t>
            </w:r>
            <w:r w:rsidRPr="00477529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/>
                <w:sz w:val="18"/>
                <w:szCs w:val="18"/>
                <w:rtl/>
                <w:lang w:bidi="ar-SA"/>
              </w:rPr>
              <w:t xml:space="preserve"> در هما</w:t>
            </w:r>
            <w:r w:rsidRPr="00477529">
              <w:rPr>
                <w:rFonts w:ascii="Calibri" w:eastAsia="Calibri" w:hAnsi="Calibri" w:cs="B Titr" w:hint="cs"/>
                <w:sz w:val="18"/>
                <w:szCs w:val="18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 w:hint="eastAsia"/>
                <w:sz w:val="18"/>
                <w:szCs w:val="18"/>
                <w:rtl/>
                <w:lang w:bidi="ar-SA"/>
              </w:rPr>
              <w:t>ش</w:t>
            </w:r>
          </w:p>
        </w:tc>
        <w:tc>
          <w:tcPr>
            <w:tcW w:w="623" w:type="dxa"/>
            <w:shd w:val="clear" w:color="auto" w:fill="FFFF99"/>
          </w:tcPr>
          <w:p w14:paraId="718C2938" w14:textId="77777777" w:rsidR="00C57925" w:rsidRPr="00477529" w:rsidRDefault="00237EE3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29163265" w14:textId="77777777" w:rsidR="00C57925" w:rsidRPr="00477529" w:rsidRDefault="00C57925" w:rsidP="00C57925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سطح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شهرستان</w:t>
            </w:r>
            <w:r w:rsidRPr="00477529">
              <w:rPr>
                <w:rFonts w:cs="B Nazanin"/>
                <w:rtl/>
              </w:rPr>
              <w:t xml:space="preserve">(1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 xml:space="preserve">):  </w:t>
            </w:r>
            <w:r w:rsidRPr="00477529">
              <w:rPr>
                <w:rFonts w:cs="B Nazanin" w:hint="cs"/>
                <w:rtl/>
              </w:rPr>
              <w:t>تعداد</w:t>
            </w:r>
            <w:r w:rsidRPr="00477529">
              <w:rPr>
                <w:rFonts w:cs="B Nazanin"/>
                <w:rtl/>
              </w:rPr>
              <w:t xml:space="preserve">: 1 </w:t>
            </w:r>
            <w:r w:rsidRPr="00477529">
              <w:rPr>
                <w:rFonts w:cs="B Nazanin" w:hint="cs"/>
                <w:rtl/>
              </w:rPr>
              <w:t>مورد</w:t>
            </w:r>
          </w:p>
          <w:p w14:paraId="539819A4" w14:textId="77777777" w:rsidR="00C57925" w:rsidRPr="00477529" w:rsidRDefault="00C57925" w:rsidP="00C57925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سطح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استان</w:t>
            </w:r>
            <w:r w:rsidRPr="00477529">
              <w:rPr>
                <w:rFonts w:cs="B Nazanin"/>
                <w:rtl/>
              </w:rPr>
              <w:t xml:space="preserve">(1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 xml:space="preserve">):   </w:t>
            </w:r>
            <w:r w:rsidRPr="00477529">
              <w:rPr>
                <w:rFonts w:cs="B Nazanin" w:hint="cs"/>
                <w:rtl/>
              </w:rPr>
              <w:t>تعداد</w:t>
            </w:r>
            <w:r w:rsidRPr="00477529">
              <w:rPr>
                <w:rFonts w:cs="B Nazanin"/>
                <w:rtl/>
              </w:rPr>
              <w:t xml:space="preserve">: ........................ </w:t>
            </w:r>
            <w:r w:rsidRPr="00477529">
              <w:rPr>
                <w:rFonts w:cs="B Nazanin" w:hint="cs"/>
                <w:rtl/>
              </w:rPr>
              <w:t>مورد</w:t>
            </w:r>
          </w:p>
          <w:p w14:paraId="0D1C9753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سایر</w:t>
            </w:r>
            <w:r w:rsidRPr="00477529">
              <w:rPr>
                <w:rFonts w:cs="B Nazanin"/>
                <w:rtl/>
              </w:rPr>
              <w:t>(</w:t>
            </w:r>
            <w:r w:rsidRPr="00477529">
              <w:rPr>
                <w:rFonts w:cs="B Nazanin" w:hint="cs"/>
                <w:rtl/>
              </w:rPr>
              <w:t>ملی</w:t>
            </w:r>
            <w:r w:rsidRPr="00477529">
              <w:rPr>
                <w:rFonts w:cs="B Nazanin"/>
                <w:rtl/>
              </w:rPr>
              <w:t xml:space="preserve">)(3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 xml:space="preserve">):  </w:t>
            </w:r>
            <w:r w:rsidRPr="00477529">
              <w:rPr>
                <w:rFonts w:cs="B Nazanin" w:hint="cs"/>
                <w:rtl/>
              </w:rPr>
              <w:t>تعداد</w:t>
            </w:r>
            <w:r w:rsidRPr="00477529">
              <w:rPr>
                <w:rFonts w:cs="B Nazanin"/>
                <w:rtl/>
              </w:rPr>
              <w:t xml:space="preserve">: ........................ </w:t>
            </w:r>
            <w:r w:rsidRPr="00477529">
              <w:rPr>
                <w:rFonts w:cs="B Nazanin" w:hint="cs"/>
                <w:rtl/>
              </w:rPr>
              <w:t>مورد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1CE61077" w14:textId="77777777" w:rsidR="00C57925" w:rsidRDefault="000820BA" w:rsidP="000820B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820BA">
              <w:rPr>
                <w:rFonts w:cs="B Nazanin" w:hint="cs"/>
                <w:rtl/>
              </w:rPr>
              <w:t>ارایه تصاویر، فیلم حضور در نمایشگاه و داشتن غرفه در آن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1125961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77FBC842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113E8D02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6A821757" w14:textId="77777777" w:rsidTr="00615DCA">
        <w:tc>
          <w:tcPr>
            <w:tcW w:w="614" w:type="dxa"/>
            <w:shd w:val="clear" w:color="auto" w:fill="E3F1ED" w:themeFill="accent3" w:themeFillTint="33"/>
          </w:tcPr>
          <w:p w14:paraId="46CCDF88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3CA82E83" w14:textId="77777777" w:rsidR="00916CA7" w:rsidRPr="00477529" w:rsidRDefault="007167C1" w:rsidP="00C57925">
            <w:pPr>
              <w:jc w:val="center"/>
              <w:rPr>
                <w:rFonts w:cs="B Titr"/>
                <w:rtl/>
              </w:rPr>
            </w:pPr>
            <w:r w:rsidRPr="00477529">
              <w:rPr>
                <w:rFonts w:cs="B Titr" w:hint="cs"/>
                <w:rtl/>
              </w:rPr>
              <w:t>23</w:t>
            </w:r>
          </w:p>
          <w:p w14:paraId="1B0D23B8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6220124C" w14:textId="77777777" w:rsidR="00C57925" w:rsidRPr="00477529" w:rsidRDefault="00C57925" w:rsidP="0039533E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تشکیل هیئت‌های بدوی و تجدیدنظر رسیدگی به تخلفات و شکایات(ارائه مستندات)</w:t>
            </w:r>
          </w:p>
        </w:tc>
        <w:tc>
          <w:tcPr>
            <w:tcW w:w="623" w:type="dxa"/>
            <w:shd w:val="clear" w:color="auto" w:fill="FFFF99"/>
          </w:tcPr>
          <w:p w14:paraId="036AE041" w14:textId="77777777" w:rsidR="00C57925" w:rsidRPr="00477529" w:rsidRDefault="00237EE3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</w:tcPr>
          <w:p w14:paraId="3629CDA5" w14:textId="77777777" w:rsidR="00C57925" w:rsidRPr="00477529" w:rsidRDefault="00C57925" w:rsidP="00C57925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تشکیل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شده</w:t>
            </w:r>
            <w:r w:rsidRPr="00477529">
              <w:rPr>
                <w:rFonts w:cs="B Nazanin"/>
                <w:rtl/>
              </w:rPr>
              <w:t xml:space="preserve">: </w:t>
            </w:r>
          </w:p>
          <w:p w14:paraId="7CC2F6F9" w14:textId="77777777" w:rsidR="00C57925" w:rsidRPr="00477529" w:rsidRDefault="00C57925" w:rsidP="00237EE3">
            <w:pPr>
              <w:rPr>
                <w:rFonts w:cs="B Nazanin"/>
              </w:rPr>
            </w:pPr>
            <w:r w:rsidRPr="00477529">
              <w:rPr>
                <w:rFonts w:cs="B Nazanin"/>
                <w:rtl/>
              </w:rPr>
              <w:t>(</w:t>
            </w:r>
            <w:r w:rsidRPr="00477529">
              <w:rPr>
                <w:rFonts w:cs="B Nazanin" w:hint="cs"/>
                <w:rtl/>
              </w:rPr>
              <w:t>تشکیل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هیات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های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بدوی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و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تجدید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نظر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شهرستان</w:t>
            </w:r>
            <w:r w:rsidRPr="00477529">
              <w:rPr>
                <w:rFonts w:cs="B Nazanin"/>
                <w:rtl/>
              </w:rPr>
              <w:t xml:space="preserve"> </w:t>
            </w:r>
            <w:r w:rsidR="00237EE3" w:rsidRPr="00477529">
              <w:rPr>
                <w:rFonts w:cs="B Nazanin" w:hint="cs"/>
                <w:rtl/>
              </w:rPr>
              <w:t>3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  <w:p w14:paraId="5E89ABF6" w14:textId="77777777" w:rsidR="00C57925" w:rsidRPr="00477529" w:rsidRDefault="00C57925" w:rsidP="00C57925">
            <w:pPr>
              <w:rPr>
                <w:rFonts w:cs="B Nazanin"/>
              </w:rPr>
            </w:pPr>
          </w:p>
          <w:p w14:paraId="6296DFCC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/>
                <w:rtl/>
              </w:rPr>
              <w:t>(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حال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تشکیل</w:t>
            </w:r>
            <w:r w:rsidRPr="00477529">
              <w:rPr>
                <w:rFonts w:cs="B Nazanin"/>
                <w:rtl/>
              </w:rPr>
              <w:t xml:space="preserve"> 2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5114705F" w14:textId="77777777" w:rsidR="00C57925" w:rsidRDefault="007167C1" w:rsidP="000820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="000820BA" w:rsidRPr="000820BA">
              <w:rPr>
                <w:rFonts w:cs="B Nazanin" w:hint="cs"/>
                <w:rtl/>
              </w:rPr>
              <w:t>تعداد پرونده های تشکیل شده و منجر به صدور احکام قضایی</w:t>
            </w:r>
          </w:p>
          <w:p w14:paraId="1827CF7F" w14:textId="77777777" w:rsidR="007167C1" w:rsidRDefault="007167C1" w:rsidP="000820B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167C1">
              <w:rPr>
                <w:rFonts w:cs="B Nazanin" w:hint="cs"/>
                <w:rtl/>
              </w:rPr>
              <w:t>ب) مستندات تشکیل  هیئت‌های بدوی و تجدیدنظر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A4FEC97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77343232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2876A41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2BFAFC32" w14:textId="77777777" w:rsidTr="00615DCA">
        <w:tc>
          <w:tcPr>
            <w:tcW w:w="614" w:type="dxa"/>
            <w:shd w:val="clear" w:color="auto" w:fill="E3F1ED" w:themeFill="accent3" w:themeFillTint="33"/>
          </w:tcPr>
          <w:p w14:paraId="1BC650A8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2210EDA9" w14:textId="77777777" w:rsidR="00916CA7" w:rsidRPr="00477529" w:rsidRDefault="00CA55E5" w:rsidP="00C57925">
            <w:pPr>
              <w:jc w:val="center"/>
              <w:rPr>
                <w:rFonts w:cs="B Titr"/>
                <w:rtl/>
              </w:rPr>
            </w:pPr>
            <w:r w:rsidRPr="00477529">
              <w:rPr>
                <w:rFonts w:cs="B Titr" w:hint="cs"/>
                <w:rtl/>
              </w:rPr>
              <w:t>24</w:t>
            </w:r>
          </w:p>
          <w:p w14:paraId="7E7A41CF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333BA51A" w14:textId="77777777" w:rsidR="00C57925" w:rsidRPr="00477529" w:rsidRDefault="00C57925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اقدامات انجام شده جهت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برخورداري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اعضا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واحدهاي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صنفی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از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وام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تسهیلات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اعتباري</w:t>
            </w:r>
          </w:p>
          <w:p w14:paraId="12399683" w14:textId="77777777" w:rsidR="00C57925" w:rsidRPr="00477529" w:rsidRDefault="00C57925" w:rsidP="0039533E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(ارائه مستندات)</w:t>
            </w:r>
          </w:p>
        </w:tc>
        <w:tc>
          <w:tcPr>
            <w:tcW w:w="623" w:type="dxa"/>
            <w:shd w:val="clear" w:color="auto" w:fill="FFFF99"/>
          </w:tcPr>
          <w:p w14:paraId="464FDEAE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</w:tcPr>
          <w:p w14:paraId="011E90CE" w14:textId="77777777" w:rsidR="00C57925" w:rsidRPr="00477529" w:rsidRDefault="00C57925" w:rsidP="001872F0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با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ذکر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تعداد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و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حجم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فعالیت</w:t>
            </w:r>
            <w:r w:rsidRPr="00477529">
              <w:rPr>
                <w:rFonts w:cs="B Nazanin"/>
                <w:rtl/>
              </w:rPr>
              <w:t>:</w:t>
            </w:r>
          </w:p>
          <w:p w14:paraId="0CA5EF47" w14:textId="77777777" w:rsidR="00C57925" w:rsidRPr="00477529" w:rsidRDefault="00C57925" w:rsidP="00C57925">
            <w:pPr>
              <w:rPr>
                <w:rFonts w:cs="B Nazanin"/>
              </w:rPr>
            </w:pPr>
          </w:p>
          <w:p w14:paraId="54D9325C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/>
                <w:rtl/>
              </w:rPr>
              <w:t>(</w:t>
            </w:r>
            <w:r w:rsidRPr="00477529">
              <w:rPr>
                <w:rFonts w:cs="B Nazanin" w:hint="cs"/>
                <w:rtl/>
              </w:rPr>
              <w:t>هر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اقدام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منجر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به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نتیجه</w:t>
            </w:r>
            <w:r w:rsidRPr="00477529">
              <w:rPr>
                <w:rFonts w:cs="B Nazanin"/>
                <w:rtl/>
              </w:rPr>
              <w:t xml:space="preserve"> 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2B6DE846" w14:textId="77777777" w:rsidR="00E437E2" w:rsidRDefault="00E437E2" w:rsidP="00E437E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الف)</w:t>
            </w:r>
            <w:r w:rsidR="000820BA" w:rsidRPr="000820BA">
              <w:rPr>
                <w:rFonts w:cs="B Nazanin" w:hint="cs"/>
                <w:rtl/>
              </w:rPr>
              <w:t>تعداد افراد معرفی شده به بانک ها برای تسهیلات</w:t>
            </w:r>
          </w:p>
          <w:p w14:paraId="3274965A" w14:textId="77777777" w:rsidR="00C57925" w:rsidRDefault="00E437E2" w:rsidP="00E437E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ب)</w:t>
            </w:r>
            <w:r w:rsidR="000820BA" w:rsidRPr="000820BA">
              <w:rPr>
                <w:rFonts w:cs="B Nazanin" w:hint="cs"/>
                <w:rtl/>
              </w:rPr>
              <w:t>تعداد تفاهم نامه برای ارایه تسهیلات به اعضای صنف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B8DB21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77BB520F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6847F7D1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7EBD839B" w14:textId="77777777" w:rsidTr="00615DCA">
        <w:tc>
          <w:tcPr>
            <w:tcW w:w="614" w:type="dxa"/>
            <w:shd w:val="clear" w:color="auto" w:fill="E3F1ED" w:themeFill="accent3" w:themeFillTint="33"/>
          </w:tcPr>
          <w:p w14:paraId="56A9D9E3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4D18BD7E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492A776B" w14:textId="77777777" w:rsidR="00916CA7" w:rsidRPr="00477529" w:rsidRDefault="00CA55E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cs="B Titr" w:hint="cs"/>
                <w:rtl/>
              </w:rPr>
              <w:t>25</w:t>
            </w:r>
          </w:p>
          <w:p w14:paraId="7D342C3E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559247B3" w14:textId="77777777" w:rsidR="00C57925" w:rsidRPr="00477529" w:rsidRDefault="00C57925" w:rsidP="0039533E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عضویت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حضور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فعال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در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مجامع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تصمیم‌ساز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تصمیم‌گیر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مرتبط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با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بخش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کشاورزي</w:t>
            </w:r>
          </w:p>
        </w:tc>
        <w:tc>
          <w:tcPr>
            <w:tcW w:w="623" w:type="dxa"/>
            <w:shd w:val="clear" w:color="auto" w:fill="FFFF99"/>
          </w:tcPr>
          <w:p w14:paraId="67D57D8F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</w:tcPr>
          <w:p w14:paraId="043EC77F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با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ذکر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نام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کارگروه</w:t>
            </w:r>
            <w:r w:rsidRPr="00477529">
              <w:rPr>
                <w:rFonts w:cs="B Nazanin"/>
                <w:rtl/>
              </w:rPr>
              <w:t xml:space="preserve">  </w:t>
            </w:r>
            <w:r w:rsidRPr="00477529">
              <w:rPr>
                <w:rFonts w:cs="B Nazanin" w:hint="cs"/>
                <w:rtl/>
              </w:rPr>
              <w:t>یک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مورد</w:t>
            </w:r>
            <w:r w:rsidRPr="00477529">
              <w:rPr>
                <w:rFonts w:cs="B Nazanin"/>
                <w:rtl/>
              </w:rPr>
              <w:t xml:space="preserve"> </w:t>
            </w:r>
          </w:p>
          <w:p w14:paraId="7777FFDE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/>
                <w:rtl/>
              </w:rPr>
              <w:t xml:space="preserve">( </w:t>
            </w:r>
            <w:r w:rsidRPr="00477529">
              <w:rPr>
                <w:rFonts w:cs="B Nazanin" w:hint="cs"/>
                <w:rtl/>
              </w:rPr>
              <w:t>عضویت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در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کارگروه</w:t>
            </w:r>
            <w:r w:rsidRPr="00477529">
              <w:rPr>
                <w:rFonts w:cs="B Nazanin"/>
                <w:rtl/>
              </w:rPr>
              <w:t xml:space="preserve"> 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519FD258" w14:textId="77777777" w:rsidR="00E437E2" w:rsidRPr="0023449D" w:rsidRDefault="00E437E2" w:rsidP="00E437E2">
            <w:pPr>
              <w:rPr>
                <w:rFonts w:cs="B Nazanin"/>
                <w:sz w:val="20"/>
                <w:szCs w:val="20"/>
                <w:rtl/>
              </w:rPr>
            </w:pPr>
            <w:r w:rsidRPr="0023449D">
              <w:rPr>
                <w:rFonts w:cs="B Nazanin" w:hint="cs"/>
                <w:sz w:val="20"/>
                <w:szCs w:val="20"/>
                <w:rtl/>
              </w:rPr>
              <w:t>الف)</w:t>
            </w:r>
            <w:r w:rsidR="000820BA" w:rsidRPr="0023449D">
              <w:rPr>
                <w:rFonts w:cs="B Nazanin" w:hint="cs"/>
                <w:sz w:val="20"/>
                <w:szCs w:val="20"/>
                <w:rtl/>
              </w:rPr>
              <w:t>تعداد دستگاه هایی که اتاق در آنها عضویت رسمی دارد</w:t>
            </w:r>
          </w:p>
          <w:p w14:paraId="7B556CFB" w14:textId="77777777" w:rsidR="00C57925" w:rsidRDefault="00E437E2" w:rsidP="00E437E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3449D">
              <w:rPr>
                <w:rFonts w:cs="B Nazanin" w:hint="cs"/>
                <w:sz w:val="20"/>
                <w:szCs w:val="20"/>
                <w:rtl/>
              </w:rPr>
              <w:t xml:space="preserve">ب) </w:t>
            </w:r>
            <w:r w:rsidR="000820BA" w:rsidRPr="0023449D">
              <w:rPr>
                <w:rFonts w:cs="B Nazanin" w:hint="cs"/>
                <w:sz w:val="20"/>
                <w:szCs w:val="20"/>
                <w:rtl/>
              </w:rPr>
              <w:t>تعداد حضور در جلسات کارگروه ها و کمیته های بخش کشاورزی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742D26C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798F28D0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41D9A85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5C8FA769" w14:textId="77777777" w:rsidTr="00615DCA">
        <w:tc>
          <w:tcPr>
            <w:tcW w:w="614" w:type="dxa"/>
            <w:shd w:val="clear" w:color="auto" w:fill="E3F1ED" w:themeFill="accent3" w:themeFillTint="33"/>
          </w:tcPr>
          <w:p w14:paraId="476EC05A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7ED61E06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774ACA81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0B47C0A9" w14:textId="77777777" w:rsidR="00916CA7" w:rsidRPr="00477529" w:rsidRDefault="00CA55E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cs="B Titr" w:hint="cs"/>
                <w:rtl/>
              </w:rPr>
              <w:t>26</w:t>
            </w:r>
          </w:p>
          <w:p w14:paraId="5AB6C85E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3131A819" w14:textId="77777777" w:rsidR="0023449D" w:rsidRPr="00477529" w:rsidRDefault="00C57925" w:rsidP="002344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آیا اتاق اصناف کشاورزی بروشور عملکرد سالانه 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معرف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نظام صنف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کشاورز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و اطلاع رسان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وظا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ف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ارکان اجرا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یی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اتاق و اتحاد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477529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ه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ها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برای آگاهی ارکان و اعضا تهیه نموده و به اطلاع آنها رسیده است؟  (ارائه مستندات)</w:t>
            </w:r>
          </w:p>
        </w:tc>
        <w:tc>
          <w:tcPr>
            <w:tcW w:w="623" w:type="dxa"/>
            <w:shd w:val="clear" w:color="auto" w:fill="FFFF99"/>
          </w:tcPr>
          <w:p w14:paraId="590A9AC7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06E09A04" w14:textId="77777777" w:rsidR="0023449D" w:rsidRPr="00477529" w:rsidRDefault="0023449D" w:rsidP="00C57925">
            <w:pPr>
              <w:rPr>
                <w:rFonts w:cs="B Nazanin"/>
                <w:rtl/>
              </w:rPr>
            </w:pPr>
          </w:p>
          <w:p w14:paraId="71813722" w14:textId="77777777" w:rsidR="0023449D" w:rsidRPr="00477529" w:rsidRDefault="0023449D" w:rsidP="00C57925">
            <w:pPr>
              <w:rPr>
                <w:rFonts w:cs="B Nazanin"/>
                <w:rtl/>
              </w:rPr>
            </w:pPr>
          </w:p>
          <w:p w14:paraId="052D0F96" w14:textId="77777777" w:rsidR="0023449D" w:rsidRPr="00477529" w:rsidRDefault="0023449D" w:rsidP="00C57925">
            <w:pPr>
              <w:rPr>
                <w:rFonts w:cs="B Nazanin"/>
                <w:rtl/>
              </w:rPr>
            </w:pPr>
          </w:p>
          <w:p w14:paraId="2CBBA743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بلي</w:t>
            </w:r>
            <w:r w:rsidRPr="00477529">
              <w:rPr>
                <w:rFonts w:cs="B Nazanin"/>
                <w:rtl/>
              </w:rPr>
              <w:t xml:space="preserve"> </w:t>
            </w:r>
            <w:r w:rsidR="0023449D" w:rsidRPr="00477529">
              <w:rPr>
                <w:rFonts w:cs="B Nazanin" w:hint="cs"/>
              </w:rPr>
              <w:sym w:font="Wingdings" w:char="F06F"/>
            </w:r>
            <w:r w:rsidRPr="00477529">
              <w:rPr>
                <w:rFonts w:cs="B Nazanin"/>
                <w:rtl/>
              </w:rPr>
              <w:t xml:space="preserve">   </w:t>
            </w:r>
            <w:r w:rsidRPr="00477529">
              <w:rPr>
                <w:rFonts w:cs="B Nazanin" w:hint="cs"/>
                <w:rtl/>
              </w:rPr>
              <w:t>خير</w:t>
            </w:r>
            <w:r w:rsidRPr="00477529">
              <w:rPr>
                <w:rFonts w:cs="B Nazanin"/>
                <w:rtl/>
              </w:rPr>
              <w:t xml:space="preserve"> </w:t>
            </w:r>
            <w:r w:rsidR="0023449D" w:rsidRPr="00477529">
              <w:rPr>
                <w:rFonts w:cs="B Nazanin" w:hint="cs"/>
              </w:rPr>
              <w:sym w:font="Wingdings" w:char="F06F"/>
            </w:r>
          </w:p>
          <w:p w14:paraId="360C90E7" w14:textId="77777777" w:rsidR="00C57925" w:rsidRPr="00477529" w:rsidRDefault="00C57925" w:rsidP="00CA55E5">
            <w:pPr>
              <w:rPr>
                <w:rFonts w:cs="B Nazanin"/>
                <w:rtl/>
              </w:rPr>
            </w:pPr>
            <w:r w:rsidRPr="00477529">
              <w:rPr>
                <w:rFonts w:cs="B Nazanin"/>
                <w:rtl/>
              </w:rPr>
              <w:t>(</w:t>
            </w:r>
            <w:r w:rsidRPr="00477529">
              <w:rPr>
                <w:rFonts w:cs="B Nazanin" w:hint="cs"/>
                <w:rtl/>
              </w:rPr>
              <w:t>به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ازای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بروشور</w:t>
            </w:r>
            <w:r w:rsidR="00CA55E5" w:rsidRPr="00477529">
              <w:rPr>
                <w:rFonts w:cs="B Nazanin" w:hint="cs"/>
                <w:rtl/>
              </w:rPr>
              <w:t xml:space="preserve">، پوستر </w:t>
            </w:r>
            <w:r w:rsidRPr="00477529">
              <w:rPr>
                <w:rFonts w:cs="B Nazanin"/>
                <w:rtl/>
              </w:rPr>
              <w:t xml:space="preserve">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1B1FC669" w14:textId="77777777" w:rsidR="0023449D" w:rsidRDefault="0023449D" w:rsidP="000820BA">
            <w:pPr>
              <w:rPr>
                <w:rFonts w:cs="B Nazanin"/>
                <w:rtl/>
              </w:rPr>
            </w:pPr>
          </w:p>
          <w:p w14:paraId="2D0B717A" w14:textId="77777777" w:rsidR="0023449D" w:rsidRDefault="0023449D" w:rsidP="000820BA">
            <w:pPr>
              <w:rPr>
                <w:rFonts w:cs="B Nazanin"/>
                <w:rtl/>
              </w:rPr>
            </w:pPr>
          </w:p>
          <w:p w14:paraId="2B0D2C2A" w14:textId="77777777" w:rsidR="00C57925" w:rsidRDefault="000820BA" w:rsidP="000820B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77529">
              <w:rPr>
                <w:rFonts w:cs="B Nazanin" w:hint="cs"/>
                <w:rtl/>
              </w:rPr>
              <w:t>تعداد بروشور</w:t>
            </w:r>
            <w:r w:rsidR="00CA55E5" w:rsidRPr="00477529">
              <w:rPr>
                <w:rFonts w:cs="B Nazanin" w:hint="cs"/>
                <w:rtl/>
              </w:rPr>
              <w:t>/ پوستر</w:t>
            </w:r>
            <w:r w:rsidRPr="00477529">
              <w:rPr>
                <w:rFonts w:cs="B Nazanin" w:hint="cs"/>
                <w:rtl/>
              </w:rPr>
              <w:t xml:space="preserve"> تهیه شده بر اساس نیاز اتاق و مقررات موبوطه از جمله آیین</w:t>
            </w:r>
            <w:r w:rsidRPr="000820BA">
              <w:rPr>
                <w:rFonts w:cs="B Nazanin" w:hint="cs"/>
                <w:rtl/>
              </w:rPr>
              <w:t xml:space="preserve"> نامه و اساسنامه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640EBE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20964D71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4125A74A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0267F955" w14:textId="77777777" w:rsidTr="00615DCA">
        <w:tc>
          <w:tcPr>
            <w:tcW w:w="614" w:type="dxa"/>
            <w:shd w:val="clear" w:color="auto" w:fill="E3F1ED" w:themeFill="accent3" w:themeFillTint="33"/>
          </w:tcPr>
          <w:p w14:paraId="0E1645B5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077CED13" w14:textId="77777777" w:rsidR="00916CA7" w:rsidRPr="00477529" w:rsidRDefault="00CA55E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cs="B Titr" w:hint="cs"/>
                <w:rtl/>
              </w:rPr>
              <w:t>27</w:t>
            </w:r>
          </w:p>
          <w:p w14:paraId="5E9FADD8" w14:textId="77777777" w:rsidR="00916CA7" w:rsidRPr="00477529" w:rsidRDefault="00916CA7" w:rsidP="00C5792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2EDD1D4C" w14:textId="77777777" w:rsidR="00C57925" w:rsidRPr="00477529" w:rsidRDefault="00C57925" w:rsidP="0039533E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آیا اتاق اصناف کشاورزی دارای برنامه و بودجه مصوب برای سال جاری و سال‌های آتی دارد؟ (ارائه مستندات)</w:t>
            </w:r>
          </w:p>
        </w:tc>
        <w:tc>
          <w:tcPr>
            <w:tcW w:w="623" w:type="dxa"/>
            <w:shd w:val="clear" w:color="auto" w:fill="FFFF99"/>
          </w:tcPr>
          <w:p w14:paraId="73B9C0AD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2</w:t>
            </w:r>
          </w:p>
        </w:tc>
        <w:tc>
          <w:tcPr>
            <w:tcW w:w="3149" w:type="dxa"/>
            <w:shd w:val="clear" w:color="auto" w:fill="FFFFFF" w:themeFill="background1"/>
          </w:tcPr>
          <w:p w14:paraId="3821A568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 xml:space="preserve">بلي </w:t>
            </w:r>
            <w:r w:rsidR="0023449D" w:rsidRPr="00477529">
              <w:rPr>
                <w:rFonts w:cs="B Nazanin"/>
              </w:rPr>
              <w:sym w:font="Webdings" w:char="F063"/>
            </w:r>
            <w:r w:rsidRPr="00477529">
              <w:rPr>
                <w:rFonts w:cs="B Nazanin" w:hint="cs"/>
                <w:rtl/>
              </w:rPr>
              <w:t xml:space="preserve">  خير </w:t>
            </w:r>
            <w:r w:rsidRPr="00477529">
              <w:rPr>
                <w:rFonts w:cs="B Nazanin"/>
              </w:rPr>
              <w:sym w:font="Webdings" w:char="F063"/>
            </w:r>
          </w:p>
          <w:p w14:paraId="7DD36AA8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(</w:t>
            </w:r>
            <w:r w:rsidRPr="00477529">
              <w:rPr>
                <w:rFonts w:cs="B Nazanin"/>
                <w:rtl/>
              </w:rPr>
              <w:t>در صورت ته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ه</w:t>
            </w:r>
            <w:r w:rsidRPr="00477529">
              <w:rPr>
                <w:rFonts w:cs="B Nazanin"/>
                <w:rtl/>
              </w:rPr>
              <w:t xml:space="preserve"> و تدو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ن</w:t>
            </w:r>
            <w:r w:rsidRPr="00477529">
              <w:rPr>
                <w:rFonts w:cs="B Nazanin"/>
                <w:rtl/>
              </w:rPr>
              <w:t xml:space="preserve"> برنامه و بودجه سال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انه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اتاق اصناف</w:t>
            </w:r>
            <w:r w:rsidRPr="00477529">
              <w:rPr>
                <w:rFonts w:cs="B Nazanin"/>
                <w:rtl/>
              </w:rPr>
              <w:t xml:space="preserve"> کشاورز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/>
                <w:rtl/>
              </w:rPr>
              <w:t xml:space="preserve"> 2 امت</w:t>
            </w:r>
            <w:r w:rsidRPr="00477529">
              <w:rPr>
                <w:rFonts w:cs="B Nazanin" w:hint="cs"/>
                <w:rtl/>
              </w:rPr>
              <w:t>ی</w:t>
            </w:r>
            <w:r w:rsidRPr="00477529">
              <w:rPr>
                <w:rFonts w:cs="B Nazanin" w:hint="eastAsia"/>
                <w:rtl/>
              </w:rPr>
              <w:t>از</w:t>
            </w:r>
            <w:r w:rsidRPr="00477529">
              <w:rPr>
                <w:rFonts w:cs="B Nazanin" w:hint="cs"/>
                <w:rtl/>
              </w:rPr>
              <w:t>)</w:t>
            </w:r>
          </w:p>
          <w:p w14:paraId="32AFB41B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داشتن برنامه مصوب سالانه 1 امتیاز</w:t>
            </w:r>
          </w:p>
          <w:p w14:paraId="199D3A11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داشتن برنامه مصوب بودجه 1 امتیاز</w:t>
            </w:r>
          </w:p>
          <w:p w14:paraId="3FC951E0" w14:textId="77777777" w:rsidR="00C57925" w:rsidRPr="00477529" w:rsidRDefault="00C57925" w:rsidP="00C57925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2956E4F4" w14:textId="77777777" w:rsidR="00C57925" w:rsidRDefault="000820BA" w:rsidP="000820B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820BA">
              <w:rPr>
                <w:rFonts w:cs="B Nazanin" w:hint="cs"/>
                <w:rtl/>
              </w:rPr>
              <w:t>تهیه و تدوین برنامه و بودجه بر اساس اساسنامه و دستورالعمل مالی و معاملاتی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59A31AC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07703C7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77CCAF24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30565CF1" w14:textId="77777777" w:rsidTr="00615DCA">
        <w:tc>
          <w:tcPr>
            <w:tcW w:w="614" w:type="dxa"/>
            <w:shd w:val="clear" w:color="auto" w:fill="E3F1ED" w:themeFill="accent3" w:themeFillTint="33"/>
          </w:tcPr>
          <w:p w14:paraId="69D4F217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29584FC0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3BF838BD" w14:textId="77777777" w:rsidR="00916CA7" w:rsidRPr="00477529" w:rsidRDefault="00CA55E5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cs="B Titr" w:hint="cs"/>
                <w:rtl/>
              </w:rPr>
              <w:t>28</w:t>
            </w:r>
          </w:p>
          <w:p w14:paraId="3CA58925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358B2C28" w14:textId="77777777" w:rsidR="00C57925" w:rsidRPr="00477529" w:rsidRDefault="00C57925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اقدامات انجام شده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جهت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توسعه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«کمی» و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«کیفی»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محصولات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 بهبود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شرایط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تولید،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فروش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صادرات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محصولات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فراورده‌هاي</w:t>
            </w:r>
            <w:r w:rsidRPr="00477529">
              <w:rPr>
                <w:rFonts w:ascii="Calibri" w:eastAsia="Calibri" w:hAnsi="Calibri" w:cs="B Titr"/>
                <w:sz w:val="20"/>
                <w:szCs w:val="20"/>
                <w:lang w:bidi="ar-SA"/>
              </w:rPr>
              <w:t xml:space="preserve"> 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کشاورزي(ارائه مستندات)</w:t>
            </w:r>
          </w:p>
        </w:tc>
        <w:tc>
          <w:tcPr>
            <w:tcW w:w="623" w:type="dxa"/>
            <w:shd w:val="clear" w:color="auto" w:fill="FFFF99"/>
          </w:tcPr>
          <w:p w14:paraId="3729BA99" w14:textId="77777777" w:rsidR="00C57925" w:rsidRPr="00477529" w:rsidRDefault="00237EE3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3</w:t>
            </w:r>
          </w:p>
        </w:tc>
        <w:tc>
          <w:tcPr>
            <w:tcW w:w="3149" w:type="dxa"/>
            <w:shd w:val="clear" w:color="auto" w:fill="FFFFFF" w:themeFill="background1"/>
          </w:tcPr>
          <w:p w14:paraId="56E83EAC" w14:textId="77777777" w:rsidR="00C57925" w:rsidRPr="00477529" w:rsidRDefault="00C57925" w:rsidP="00C57925">
            <w:pPr>
              <w:rPr>
                <w:rFonts w:cs="B Nazanin"/>
              </w:rPr>
            </w:pPr>
            <w:r w:rsidRPr="00477529">
              <w:rPr>
                <w:rFonts w:cs="B Nazanin" w:hint="cs"/>
                <w:rtl/>
              </w:rPr>
              <w:t>ذکر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موارد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اقدام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شده</w:t>
            </w:r>
            <w:r w:rsidRPr="00477529">
              <w:rPr>
                <w:rFonts w:cs="B Nazanin"/>
                <w:rtl/>
              </w:rPr>
              <w:t xml:space="preserve"> : </w:t>
            </w:r>
          </w:p>
          <w:p w14:paraId="26B92414" w14:textId="77777777" w:rsidR="00C57925" w:rsidRPr="00477529" w:rsidRDefault="00C57925" w:rsidP="00C57925">
            <w:pPr>
              <w:rPr>
                <w:rFonts w:cs="B Nazanin"/>
              </w:rPr>
            </w:pPr>
            <w:r w:rsidRPr="00477529">
              <w:rPr>
                <w:rFonts w:cs="B Nazanin"/>
                <w:rtl/>
              </w:rPr>
              <w:t xml:space="preserve">( </w:t>
            </w:r>
            <w:r w:rsidRPr="00477529">
              <w:rPr>
                <w:rFonts w:cs="B Nazanin" w:hint="cs"/>
                <w:rtl/>
              </w:rPr>
              <w:t>برنامه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و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طرح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های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ارایه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شده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و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مصوب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توسط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ساختار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ظام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صنفی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کشاورزی</w:t>
            </w:r>
            <w:r w:rsidRPr="00477529">
              <w:rPr>
                <w:rFonts w:cs="B Nazanin"/>
                <w:rtl/>
              </w:rPr>
              <w:t xml:space="preserve">)   </w:t>
            </w:r>
          </w:p>
          <w:p w14:paraId="27A9D3B5" w14:textId="77777777" w:rsidR="00C57925" w:rsidRPr="00477529" w:rsidRDefault="00C57925" w:rsidP="00C57925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392B8253" w14:textId="77777777" w:rsidR="0023449D" w:rsidRDefault="0023449D" w:rsidP="00BC02CD">
            <w:pPr>
              <w:rPr>
                <w:rFonts w:cs="B Nazanin"/>
                <w:rtl/>
              </w:rPr>
            </w:pPr>
          </w:p>
          <w:p w14:paraId="55336D23" w14:textId="77777777" w:rsidR="0023449D" w:rsidRDefault="0023449D" w:rsidP="00BC02CD">
            <w:pPr>
              <w:rPr>
                <w:rFonts w:cs="B Nazanin"/>
                <w:rtl/>
              </w:rPr>
            </w:pPr>
          </w:p>
          <w:p w14:paraId="30EEC064" w14:textId="77777777" w:rsidR="0023449D" w:rsidRDefault="0023449D" w:rsidP="00BC02CD">
            <w:pPr>
              <w:rPr>
                <w:rFonts w:cs="B Nazanin"/>
                <w:rtl/>
              </w:rPr>
            </w:pPr>
          </w:p>
          <w:p w14:paraId="52578CA7" w14:textId="77777777" w:rsidR="00C57925" w:rsidRDefault="00BC02CD" w:rsidP="00BC02C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2CD">
              <w:rPr>
                <w:rFonts w:cs="B Nazanin" w:hint="cs"/>
                <w:rtl/>
              </w:rPr>
              <w:t>تعداد برنامه های پیشنهادی و مصوب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BBB1B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529DAB85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5C9F8B1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784935B9" w14:textId="77777777" w:rsidTr="00615DCA">
        <w:tc>
          <w:tcPr>
            <w:tcW w:w="614" w:type="dxa"/>
            <w:shd w:val="clear" w:color="auto" w:fill="E3F1ED" w:themeFill="accent3" w:themeFillTint="33"/>
          </w:tcPr>
          <w:p w14:paraId="7C385DB1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196F4ED5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5E2FFAD9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71B73CE2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1DA79314" w14:textId="77777777" w:rsidR="00273E4F" w:rsidRPr="00477529" w:rsidRDefault="00273E4F" w:rsidP="00C57925">
            <w:pPr>
              <w:jc w:val="center"/>
              <w:rPr>
                <w:rFonts w:cs="B Nazanin"/>
                <w:rtl/>
              </w:rPr>
            </w:pPr>
          </w:p>
          <w:p w14:paraId="40C22C2D" w14:textId="77777777" w:rsidR="00273E4F" w:rsidRPr="00477529" w:rsidRDefault="00273E4F" w:rsidP="00C57925">
            <w:pPr>
              <w:jc w:val="center"/>
              <w:rPr>
                <w:rFonts w:cs="B Nazanin"/>
                <w:rtl/>
              </w:rPr>
            </w:pPr>
          </w:p>
          <w:p w14:paraId="74257FE1" w14:textId="77777777" w:rsidR="00273E4F" w:rsidRPr="00477529" w:rsidRDefault="00273E4F" w:rsidP="00C57925">
            <w:pPr>
              <w:jc w:val="center"/>
              <w:rPr>
                <w:rFonts w:cs="B Nazanin"/>
                <w:rtl/>
              </w:rPr>
            </w:pPr>
          </w:p>
          <w:p w14:paraId="5DA7CA28" w14:textId="77777777" w:rsidR="00273E4F" w:rsidRPr="00477529" w:rsidRDefault="00273E4F" w:rsidP="00C57925">
            <w:pPr>
              <w:jc w:val="center"/>
              <w:rPr>
                <w:rFonts w:cs="B Nazanin"/>
                <w:rtl/>
              </w:rPr>
            </w:pPr>
          </w:p>
          <w:p w14:paraId="09033E45" w14:textId="77777777" w:rsidR="00273E4F" w:rsidRPr="00477529" w:rsidRDefault="00273E4F" w:rsidP="00C57925">
            <w:pPr>
              <w:jc w:val="center"/>
              <w:rPr>
                <w:rFonts w:cs="B Nazanin"/>
                <w:rtl/>
              </w:rPr>
            </w:pPr>
          </w:p>
          <w:p w14:paraId="5C789975" w14:textId="77777777" w:rsidR="00273E4F" w:rsidRPr="00477529" w:rsidRDefault="00273E4F" w:rsidP="00C57925">
            <w:pPr>
              <w:jc w:val="center"/>
              <w:rPr>
                <w:rFonts w:cs="B Nazanin"/>
                <w:rtl/>
              </w:rPr>
            </w:pPr>
          </w:p>
          <w:p w14:paraId="19A406C8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44A4E200" w14:textId="77777777" w:rsidR="00916CA7" w:rsidRPr="00477529" w:rsidRDefault="004951AD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cs="B Titr" w:hint="cs"/>
                <w:rtl/>
              </w:rPr>
              <w:t>29</w:t>
            </w:r>
          </w:p>
          <w:p w14:paraId="047EEE73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148E5A17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3422F38E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3BE66833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11384FA9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3854C5C9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27347D1F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23B0E495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543DE532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658E8A6D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28615A94" w14:textId="77777777" w:rsidR="00273E4F" w:rsidRPr="00477529" w:rsidRDefault="00273E4F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  <w:p w14:paraId="39DCB795" w14:textId="77777777" w:rsidR="00C57925" w:rsidRPr="00477529" w:rsidRDefault="00C57925" w:rsidP="001872F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فعالیت‌های آموزشی </w:t>
            </w:r>
            <w:r w:rsidR="004951AD"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اتاق اصناف کشاورزی شهرستان </w:t>
            </w:r>
          </w:p>
          <w:p w14:paraId="637BA478" w14:textId="77777777" w:rsidR="00C57925" w:rsidRPr="00477529" w:rsidRDefault="00C57925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(</w:t>
            </w:r>
            <w:r w:rsidRPr="00477529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بر حسب تعداد ذکر شود به همراه مستندات</w:t>
            </w: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623" w:type="dxa"/>
            <w:shd w:val="clear" w:color="auto" w:fill="FFFF99"/>
          </w:tcPr>
          <w:p w14:paraId="19618B87" w14:textId="77777777" w:rsidR="00C57925" w:rsidRPr="00477529" w:rsidRDefault="00773893" w:rsidP="00C57925">
            <w:pPr>
              <w:jc w:val="center"/>
              <w:rPr>
                <w:rFonts w:cs="B Nazanin"/>
                <w:rtl/>
              </w:rPr>
            </w:pPr>
            <w:r w:rsidRPr="00477529">
              <w:rPr>
                <w:rFonts w:ascii="Calibri" w:eastAsia="Calibri" w:hAnsi="Calibri" w:cs="B Titr" w:hint="cs"/>
                <w:color w:val="FF0000"/>
                <w:rtl/>
                <w:lang w:bidi="ar-SA"/>
              </w:rPr>
              <w:t>8</w:t>
            </w:r>
          </w:p>
        </w:tc>
        <w:tc>
          <w:tcPr>
            <w:tcW w:w="3149" w:type="dxa"/>
            <w:shd w:val="clear" w:color="auto" w:fill="FFFFFF" w:themeFill="background1"/>
          </w:tcPr>
          <w:p w14:paraId="4E327E27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 w:hint="cs"/>
                <w:sz w:val="20"/>
                <w:szCs w:val="20"/>
                <w:rtl/>
              </w:rPr>
              <w:t>آیا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اتاق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اصناف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دارای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تقویم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مصوب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است؟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بلي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3449D" w:rsidRPr="00477529">
              <w:rPr>
                <w:rFonts w:cs="B Nazanin"/>
                <w:sz w:val="20"/>
                <w:szCs w:val="20"/>
              </w:rPr>
              <w:sym w:font="Webdings" w:char="F063"/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3449D" w:rsidRPr="00477529">
              <w:rPr>
                <w:rFonts w:cs="B Nazanin"/>
                <w:sz w:val="20"/>
                <w:szCs w:val="20"/>
              </w:rPr>
              <w:sym w:font="Webdings" w:char="F063"/>
            </w:r>
          </w:p>
          <w:p w14:paraId="021E7C48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/>
                <w:sz w:val="20"/>
                <w:szCs w:val="20"/>
                <w:rtl/>
              </w:rPr>
              <w:t>(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داشتن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تقویم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مصوب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هیات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رئیسه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1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66928F06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 w:hint="cs"/>
                <w:sz w:val="20"/>
                <w:szCs w:val="20"/>
                <w:rtl/>
              </w:rPr>
              <w:t>ارکان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نظام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صنفی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سه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اخیر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چه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دوره‌های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است؟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(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ذکر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نفر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روز</w:t>
            </w:r>
            <w:r w:rsidRPr="00477529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1F85D437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حضور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اعضای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هیات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رئیسه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اتاق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اصناف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کشاورزی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مورد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نیاز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1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2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6C2B1633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 w:hint="cs"/>
                <w:sz w:val="20"/>
                <w:szCs w:val="20"/>
                <w:rtl/>
              </w:rPr>
              <w:t>کارکنان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اتحادیه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/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اتاق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سه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اخیر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چه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دوره‌های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کرده‌اند؟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(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ذکر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نفر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روز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) </w:t>
            </w:r>
          </w:p>
          <w:p w14:paraId="4BFF82A9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</w:p>
          <w:p w14:paraId="24446909" w14:textId="77777777" w:rsidR="009F6F18" w:rsidRPr="00477529" w:rsidRDefault="009F6F18" w:rsidP="00C57925">
            <w:pPr>
              <w:rPr>
                <w:rFonts w:cs="B Nazanin"/>
                <w:sz w:val="20"/>
                <w:szCs w:val="20"/>
              </w:rPr>
            </w:pPr>
          </w:p>
          <w:p w14:paraId="6F7E375D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</w:p>
          <w:p w14:paraId="581ED45C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/>
                <w:sz w:val="20"/>
                <w:szCs w:val="20"/>
                <w:rtl/>
              </w:rPr>
              <w:t>(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حضور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کارکنان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اتحادیه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/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اتاق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کاری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1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2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31C5A4B7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477529">
              <w:rPr>
                <w:rFonts w:cs="B Nazanin" w:hint="cs"/>
                <w:sz w:val="20"/>
                <w:szCs w:val="20"/>
                <w:rtl/>
              </w:rPr>
              <w:t>اتحادیه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صنفی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کشاورزی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اعضای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سه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اخیر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چه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دوره‌های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برگزار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است؟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ذکرتعداد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نفر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روز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) </w:t>
            </w:r>
          </w:p>
          <w:p w14:paraId="064CCB6A" w14:textId="77777777" w:rsidR="009F6F18" w:rsidRPr="00477529" w:rsidRDefault="009F6F18" w:rsidP="00C57925">
            <w:pPr>
              <w:rPr>
                <w:rFonts w:cs="B Nazanin"/>
                <w:sz w:val="20"/>
                <w:szCs w:val="20"/>
              </w:rPr>
            </w:pPr>
          </w:p>
          <w:p w14:paraId="4B244732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</w:p>
          <w:p w14:paraId="49CC3104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/>
                <w:sz w:val="20"/>
                <w:szCs w:val="20"/>
                <w:rtl/>
              </w:rPr>
              <w:t>(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برگزاری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اعضای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اتحادیه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صنفی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کشاورزی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1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2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398136DA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</w:rPr>
            </w:pPr>
            <w:r w:rsidRPr="00477529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بروشورهای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ترویجی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فنی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مورد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0.5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1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امیتاز</w:t>
            </w:r>
          </w:p>
          <w:p w14:paraId="2D221F37" w14:textId="77777777" w:rsidR="00C57925" w:rsidRPr="00477529" w:rsidRDefault="00C57925" w:rsidP="00C57925">
            <w:pPr>
              <w:rPr>
                <w:rFonts w:cs="B Nazanin"/>
                <w:sz w:val="20"/>
                <w:szCs w:val="20"/>
                <w:rtl/>
              </w:rPr>
            </w:pPr>
            <w:r w:rsidRPr="00477529">
              <w:rPr>
                <w:rFonts w:cs="B Nazanin" w:hint="cs"/>
                <w:sz w:val="20"/>
                <w:szCs w:val="20"/>
                <w:rtl/>
              </w:rPr>
              <w:t>برگزاری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همایش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گردهمایی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فنی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موردیک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  <w:r w:rsidRPr="0047752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477529">
              <w:rPr>
                <w:rFonts w:cs="B Nazanin"/>
                <w:sz w:val="20"/>
                <w:szCs w:val="20"/>
                <w:rtl/>
              </w:rPr>
              <w:t>1</w:t>
            </w:r>
            <w:r w:rsidRPr="00477529">
              <w:rPr>
                <w:rFonts w:cs="B Nazanin" w:hint="cs"/>
                <w:sz w:val="20"/>
                <w:szCs w:val="20"/>
                <w:rtl/>
              </w:rPr>
              <w:t>امتیاز</w:t>
            </w:r>
          </w:p>
          <w:p w14:paraId="1114488A" w14:textId="77777777" w:rsidR="009F6F18" w:rsidRPr="00477529" w:rsidRDefault="009F6F18" w:rsidP="00C57925">
            <w:pPr>
              <w:rPr>
                <w:rFonts w:cs="B Nazanin"/>
                <w:rtl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</w:tcPr>
          <w:p w14:paraId="522F9B84" w14:textId="77777777" w:rsidR="00273E4F" w:rsidRDefault="00273E4F" w:rsidP="00564910">
            <w:pPr>
              <w:rPr>
                <w:rFonts w:cs="B Nazanin"/>
                <w:rtl/>
              </w:rPr>
            </w:pPr>
          </w:p>
          <w:p w14:paraId="076DF870" w14:textId="77777777" w:rsidR="00273E4F" w:rsidRDefault="00273E4F" w:rsidP="00564910">
            <w:pPr>
              <w:rPr>
                <w:rFonts w:cs="B Nazanin"/>
                <w:rtl/>
              </w:rPr>
            </w:pPr>
          </w:p>
          <w:p w14:paraId="20E0A03B" w14:textId="77777777" w:rsidR="00273E4F" w:rsidRDefault="00273E4F" w:rsidP="00564910">
            <w:pPr>
              <w:rPr>
                <w:rFonts w:cs="B Nazanin"/>
                <w:rtl/>
              </w:rPr>
            </w:pPr>
          </w:p>
          <w:p w14:paraId="646FAC1B" w14:textId="77777777" w:rsidR="00273E4F" w:rsidRDefault="00273E4F" w:rsidP="00564910">
            <w:pPr>
              <w:rPr>
                <w:rFonts w:cs="B Nazanin"/>
                <w:rtl/>
              </w:rPr>
            </w:pPr>
          </w:p>
          <w:p w14:paraId="2B2A7C40" w14:textId="77777777" w:rsidR="00273E4F" w:rsidRDefault="00273E4F" w:rsidP="00564910">
            <w:pPr>
              <w:rPr>
                <w:rFonts w:cs="B Nazanin"/>
                <w:rtl/>
              </w:rPr>
            </w:pPr>
          </w:p>
          <w:p w14:paraId="17ED6112" w14:textId="77777777" w:rsidR="00273E4F" w:rsidRDefault="00273E4F" w:rsidP="00564910">
            <w:pPr>
              <w:rPr>
                <w:rFonts w:cs="B Nazanin"/>
                <w:rtl/>
              </w:rPr>
            </w:pPr>
          </w:p>
          <w:p w14:paraId="08B19D66" w14:textId="77777777" w:rsidR="00BC02CD" w:rsidRDefault="00BC02CD" w:rsidP="0056491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الف)</w:t>
            </w:r>
            <w:r w:rsidR="00564910" w:rsidRPr="00564910">
              <w:rPr>
                <w:rFonts w:cs="B Nazanin" w:hint="cs"/>
                <w:rtl/>
              </w:rPr>
              <w:t>برگزاری دوره های آموزشی با رعایت استانداردهای آموزشی وزارت جهاد کشاورزی و تعاون روستایی</w:t>
            </w:r>
          </w:p>
          <w:p w14:paraId="20F00BD4" w14:textId="77777777" w:rsidR="00C57925" w:rsidRDefault="00BC02CD" w:rsidP="0056491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ب)</w:t>
            </w:r>
            <w:r w:rsidR="00564910" w:rsidRPr="00564910">
              <w:rPr>
                <w:rFonts w:cs="B Nazanin" w:hint="cs"/>
                <w:rtl/>
              </w:rPr>
              <w:t xml:space="preserve"> رعایت اساساسنامه اتاق اصناف کشاورزی شهرستان و دستورالعمل مالی و معاملاتی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4027937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5DF10B78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351E84B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0F7ACDAF" w14:textId="77777777" w:rsidTr="00615DCA">
        <w:tc>
          <w:tcPr>
            <w:tcW w:w="614" w:type="dxa"/>
            <w:shd w:val="clear" w:color="auto" w:fill="E3F1ED" w:themeFill="accent3" w:themeFillTint="33"/>
          </w:tcPr>
          <w:p w14:paraId="2B9EE80E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  <w:p w14:paraId="0A393695" w14:textId="77777777" w:rsidR="00916CA7" w:rsidRPr="00477529" w:rsidRDefault="00916CA7" w:rsidP="00C57925">
            <w:pPr>
              <w:jc w:val="center"/>
              <w:rPr>
                <w:rFonts w:cs="B Nazanin"/>
                <w:rtl/>
              </w:rPr>
            </w:pPr>
          </w:p>
          <w:p w14:paraId="4FEFAF45" w14:textId="77777777" w:rsidR="00916CA7" w:rsidRPr="00477529" w:rsidRDefault="00813B37" w:rsidP="00C57925">
            <w:pPr>
              <w:jc w:val="center"/>
              <w:rPr>
                <w:rFonts w:cs="B Titr"/>
                <w:rtl/>
              </w:rPr>
            </w:pPr>
            <w:r w:rsidRPr="00477529">
              <w:rPr>
                <w:rFonts w:cs="B Titr" w:hint="cs"/>
                <w:rtl/>
              </w:rPr>
              <w:t>30</w:t>
            </w:r>
          </w:p>
          <w:p w14:paraId="3923CC4C" w14:textId="77777777" w:rsidR="00916CA7" w:rsidRPr="00477529" w:rsidRDefault="00916CA7" w:rsidP="00C5792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86" w:type="dxa"/>
            <w:shd w:val="clear" w:color="auto" w:fill="D4D3DD" w:themeFill="text2" w:themeFillTint="33"/>
          </w:tcPr>
          <w:p w14:paraId="2D615E78" w14:textId="77777777" w:rsidR="00C57925" w:rsidRPr="00477529" w:rsidRDefault="00C57925" w:rsidP="0039533E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47752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سایر فعالیت‌های شاخص و تاثیرگذار</w:t>
            </w:r>
          </w:p>
        </w:tc>
        <w:tc>
          <w:tcPr>
            <w:tcW w:w="623" w:type="dxa"/>
            <w:shd w:val="clear" w:color="auto" w:fill="FFFF99"/>
          </w:tcPr>
          <w:p w14:paraId="0B71F9CA" w14:textId="77777777" w:rsidR="00FC5F48" w:rsidRPr="00477529" w:rsidRDefault="00FC5F48" w:rsidP="00C57925">
            <w:pPr>
              <w:jc w:val="center"/>
              <w:rPr>
                <w:rFonts w:ascii="Calibri" w:eastAsia="Calibri" w:hAnsi="Calibri" w:cs="B Titr"/>
                <w:color w:val="FF0000"/>
                <w:lang w:bidi="ar-SA"/>
              </w:rPr>
            </w:pPr>
            <w:r w:rsidRPr="00477529">
              <w:rPr>
                <w:rFonts w:ascii="Calibri" w:eastAsia="Calibri" w:hAnsi="Calibri" w:cs="B Titr"/>
                <w:color w:val="FF0000"/>
                <w:lang w:bidi="ar-SA"/>
              </w:rPr>
              <w:t>2</w:t>
            </w:r>
          </w:p>
          <w:p w14:paraId="2E8865D8" w14:textId="77777777" w:rsidR="00C57925" w:rsidRPr="00477529" w:rsidRDefault="00C57925" w:rsidP="00C579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49" w:type="dxa"/>
            <w:shd w:val="clear" w:color="auto" w:fill="FFFFFF" w:themeFill="background1"/>
          </w:tcPr>
          <w:p w14:paraId="41B7D06F" w14:textId="77777777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با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ذکر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نام</w:t>
            </w:r>
            <w:r w:rsidRPr="00477529">
              <w:rPr>
                <w:rFonts w:cs="B Nazanin"/>
                <w:rtl/>
              </w:rPr>
              <w:t xml:space="preserve"> / </w:t>
            </w:r>
            <w:r w:rsidRPr="00477529">
              <w:rPr>
                <w:rFonts w:cs="B Nazanin" w:hint="cs"/>
                <w:rtl/>
              </w:rPr>
              <w:t>حجم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فعالیت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و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مستندات</w:t>
            </w:r>
          </w:p>
          <w:p w14:paraId="43C3F84F" w14:textId="331C49C2" w:rsidR="00C57925" w:rsidRPr="00477529" w:rsidRDefault="00C57925" w:rsidP="00C57925">
            <w:pPr>
              <w:rPr>
                <w:rFonts w:cs="B Nazanin"/>
                <w:rtl/>
              </w:rPr>
            </w:pPr>
            <w:r w:rsidRPr="00477529">
              <w:rPr>
                <w:rFonts w:cs="B Nazanin" w:hint="cs"/>
                <w:rtl/>
              </w:rPr>
              <w:t>برای</w:t>
            </w:r>
            <w:r w:rsidRPr="00477529">
              <w:rPr>
                <w:rFonts w:cs="B Nazanin"/>
                <w:rtl/>
              </w:rPr>
              <w:t xml:space="preserve">  </w:t>
            </w:r>
            <w:r w:rsidRPr="00477529">
              <w:rPr>
                <w:rFonts w:cs="B Nazanin" w:hint="cs"/>
                <w:rtl/>
              </w:rPr>
              <w:t>هر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فعالیت</w:t>
            </w:r>
            <w:r w:rsidRPr="00477529">
              <w:rPr>
                <w:rFonts w:cs="B Nazanin"/>
                <w:rtl/>
              </w:rPr>
              <w:t xml:space="preserve"> 1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 xml:space="preserve"> </w:t>
            </w:r>
            <w:r w:rsidRPr="00477529">
              <w:rPr>
                <w:rFonts w:cs="B Nazanin" w:hint="cs"/>
                <w:rtl/>
              </w:rPr>
              <w:t>حداکثر</w:t>
            </w:r>
            <w:r w:rsidRPr="00477529">
              <w:rPr>
                <w:rFonts w:cs="B Nazanin"/>
                <w:rtl/>
              </w:rPr>
              <w:t xml:space="preserve"> </w:t>
            </w:r>
            <w:r w:rsidR="00AC2E52">
              <w:rPr>
                <w:rFonts w:cs="B Nazanin"/>
              </w:rPr>
              <w:t xml:space="preserve">2 </w:t>
            </w:r>
            <w:r w:rsidRPr="00477529">
              <w:rPr>
                <w:rFonts w:cs="B Nazanin" w:hint="cs"/>
                <w:rtl/>
              </w:rPr>
              <w:t>امتیاز</w:t>
            </w:r>
            <w:r w:rsidRPr="00477529">
              <w:rPr>
                <w:rFonts w:cs="B Nazanin"/>
                <w:rtl/>
              </w:rPr>
              <w:t>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5019BB33" w14:textId="77777777" w:rsidR="00C57925" w:rsidRDefault="002A6B3F" w:rsidP="002A6B3F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A6B3F">
              <w:rPr>
                <w:rFonts w:cs="B Nazanin" w:hint="cs"/>
                <w:rtl/>
              </w:rPr>
              <w:t>ارایه مستندات و مدارک مربوط به کار های شاخصی که در راستا</w:t>
            </w:r>
            <w:r w:rsidR="00C34451">
              <w:rPr>
                <w:rFonts w:cs="B Nazanin" w:hint="cs"/>
                <w:rtl/>
              </w:rPr>
              <w:t>ی</w:t>
            </w:r>
            <w:r w:rsidRPr="002A6B3F">
              <w:rPr>
                <w:rFonts w:cs="B Nazanin" w:hint="cs"/>
                <w:rtl/>
              </w:rPr>
              <w:t xml:space="preserve"> نیاز</w:t>
            </w:r>
            <w:r w:rsidR="00C34451">
              <w:rPr>
                <w:rFonts w:cs="B Nazanin" w:hint="cs"/>
                <w:rtl/>
              </w:rPr>
              <w:t xml:space="preserve"> </w:t>
            </w:r>
            <w:r w:rsidRPr="002A6B3F">
              <w:rPr>
                <w:rFonts w:cs="B Nazanin" w:hint="cs"/>
                <w:rtl/>
              </w:rPr>
              <w:t>صنف و مطابق با مجموعه قوانین و مقررات ساختار نظام صنفی کشاورزی باشد.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2F7ED4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E6EEF0" w:themeFill="accent5" w:themeFillTint="33"/>
          </w:tcPr>
          <w:p w14:paraId="672142AF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14:paraId="02083235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7925" w14:paraId="2251F418" w14:textId="77777777" w:rsidTr="00C57925">
        <w:tc>
          <w:tcPr>
            <w:tcW w:w="2500" w:type="dxa"/>
            <w:gridSpan w:val="2"/>
            <w:shd w:val="clear" w:color="auto" w:fill="D4D3DD" w:themeFill="text2" w:themeFillTint="33"/>
          </w:tcPr>
          <w:p w14:paraId="75316F6A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3" w:type="dxa"/>
            <w:shd w:val="clear" w:color="auto" w:fill="D4D3DD" w:themeFill="text2" w:themeFillTint="33"/>
          </w:tcPr>
          <w:p w14:paraId="048C393C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149" w:type="dxa"/>
            <w:shd w:val="clear" w:color="auto" w:fill="D4D3DD" w:themeFill="text2" w:themeFillTint="33"/>
          </w:tcPr>
          <w:p w14:paraId="127C72DD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D4D3DD" w:themeFill="text2" w:themeFillTint="33"/>
          </w:tcPr>
          <w:p w14:paraId="4B4F4760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3B720577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92D050"/>
          </w:tcPr>
          <w:p w14:paraId="20488D09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92D050"/>
          </w:tcPr>
          <w:p w14:paraId="1A574DD7" w14:textId="77777777" w:rsidR="00C57925" w:rsidRDefault="00C57925" w:rsidP="00C5792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D0DFF08" w14:textId="77777777" w:rsidR="004951AD" w:rsidRDefault="004951AD" w:rsidP="002F65ED">
      <w:pPr>
        <w:rPr>
          <w:rFonts w:cs="B Titr"/>
          <w:sz w:val="24"/>
          <w:szCs w:val="24"/>
        </w:rPr>
      </w:pPr>
    </w:p>
    <w:p w14:paraId="32199C67" w14:textId="77777777" w:rsidR="0039439C" w:rsidRDefault="0039439C" w:rsidP="002F65ED">
      <w:pPr>
        <w:rPr>
          <w:rFonts w:cs="B Titr"/>
          <w:sz w:val="24"/>
          <w:szCs w:val="24"/>
        </w:rPr>
      </w:pPr>
    </w:p>
    <w:p w14:paraId="44F72AA3" w14:textId="77777777" w:rsidR="0039439C" w:rsidRDefault="0039439C" w:rsidP="002F65ED">
      <w:pPr>
        <w:rPr>
          <w:rFonts w:cs="B Titr"/>
          <w:sz w:val="24"/>
          <w:szCs w:val="24"/>
        </w:rPr>
      </w:pPr>
    </w:p>
    <w:p w14:paraId="7732A460" w14:textId="77777777" w:rsidR="0039439C" w:rsidRDefault="0039439C" w:rsidP="002F65ED">
      <w:pPr>
        <w:rPr>
          <w:rFonts w:cs="B Titr"/>
          <w:sz w:val="24"/>
          <w:szCs w:val="24"/>
        </w:rPr>
      </w:pPr>
    </w:p>
    <w:p w14:paraId="57DF6ACA" w14:textId="77777777" w:rsidR="0039439C" w:rsidRDefault="0039439C" w:rsidP="002F65ED">
      <w:pPr>
        <w:rPr>
          <w:rFonts w:cs="B Titr"/>
          <w:sz w:val="24"/>
          <w:szCs w:val="24"/>
        </w:rPr>
      </w:pPr>
    </w:p>
    <w:p w14:paraId="6A44687E" w14:textId="77777777" w:rsidR="0039439C" w:rsidRDefault="0039439C" w:rsidP="002F65ED">
      <w:pPr>
        <w:rPr>
          <w:rFonts w:cs="B Titr"/>
          <w:sz w:val="24"/>
          <w:szCs w:val="24"/>
        </w:rPr>
      </w:pPr>
    </w:p>
    <w:p w14:paraId="361E565C" w14:textId="77777777" w:rsidR="0039439C" w:rsidRDefault="0039439C" w:rsidP="002F65ED">
      <w:pPr>
        <w:rPr>
          <w:rFonts w:cs="B Titr"/>
          <w:sz w:val="24"/>
          <w:szCs w:val="24"/>
        </w:rPr>
      </w:pPr>
    </w:p>
    <w:p w14:paraId="74E3DD68" w14:textId="77777777" w:rsidR="0039439C" w:rsidRDefault="0039439C" w:rsidP="002F65ED">
      <w:pPr>
        <w:rPr>
          <w:rFonts w:cs="B Titr"/>
          <w:sz w:val="24"/>
          <w:szCs w:val="24"/>
        </w:rPr>
      </w:pPr>
    </w:p>
    <w:p w14:paraId="14B35318" w14:textId="77777777" w:rsidR="0039439C" w:rsidRDefault="0039439C" w:rsidP="002F65ED">
      <w:pPr>
        <w:rPr>
          <w:rFonts w:cs="B Titr"/>
          <w:sz w:val="24"/>
          <w:szCs w:val="24"/>
        </w:rPr>
      </w:pPr>
    </w:p>
    <w:p w14:paraId="6CFC3B1A" w14:textId="77777777" w:rsidR="0039439C" w:rsidRDefault="0039439C" w:rsidP="002F65ED">
      <w:pPr>
        <w:rPr>
          <w:rFonts w:cs="B Titr"/>
          <w:sz w:val="24"/>
          <w:szCs w:val="24"/>
        </w:rPr>
      </w:pPr>
    </w:p>
    <w:p w14:paraId="3E3134E3" w14:textId="77777777" w:rsidR="0039439C" w:rsidRDefault="0039439C" w:rsidP="002F65ED">
      <w:pPr>
        <w:rPr>
          <w:rFonts w:cs="B Titr"/>
          <w:sz w:val="24"/>
          <w:szCs w:val="24"/>
        </w:rPr>
      </w:pPr>
    </w:p>
    <w:p w14:paraId="6227B261" w14:textId="77777777" w:rsidR="0039439C" w:rsidRDefault="0039439C" w:rsidP="002F65ED">
      <w:pPr>
        <w:rPr>
          <w:rFonts w:cs="B Titr"/>
          <w:sz w:val="24"/>
          <w:szCs w:val="24"/>
        </w:rPr>
      </w:pPr>
    </w:p>
    <w:p w14:paraId="3593CF83" w14:textId="77777777" w:rsidR="0039439C" w:rsidRDefault="0039439C" w:rsidP="002F65ED">
      <w:pPr>
        <w:rPr>
          <w:rFonts w:cs="B Titr"/>
          <w:sz w:val="24"/>
          <w:szCs w:val="24"/>
        </w:rPr>
      </w:pPr>
    </w:p>
    <w:p w14:paraId="660D31AC" w14:textId="77777777" w:rsidR="0039439C" w:rsidRDefault="0039439C" w:rsidP="002F65ED">
      <w:pPr>
        <w:rPr>
          <w:rFonts w:cs="B Titr"/>
          <w:sz w:val="24"/>
          <w:szCs w:val="24"/>
        </w:rPr>
      </w:pPr>
    </w:p>
    <w:p w14:paraId="21BD2292" w14:textId="77777777" w:rsidR="0039439C" w:rsidRDefault="0039439C" w:rsidP="002F65ED">
      <w:pPr>
        <w:rPr>
          <w:rFonts w:cs="B Titr"/>
          <w:sz w:val="24"/>
          <w:szCs w:val="24"/>
        </w:rPr>
      </w:pPr>
    </w:p>
    <w:p w14:paraId="16B22A96" w14:textId="77777777" w:rsidR="0039439C" w:rsidRDefault="0039439C" w:rsidP="002F65ED">
      <w:pPr>
        <w:rPr>
          <w:rFonts w:cs="B Titr"/>
          <w:sz w:val="24"/>
          <w:szCs w:val="24"/>
        </w:rPr>
      </w:pPr>
    </w:p>
    <w:p w14:paraId="5F671BF5" w14:textId="77777777" w:rsidR="0039439C" w:rsidRDefault="0039439C" w:rsidP="002F65ED">
      <w:pPr>
        <w:rPr>
          <w:rFonts w:cs="B Titr"/>
          <w:sz w:val="24"/>
          <w:szCs w:val="24"/>
        </w:rPr>
      </w:pPr>
    </w:p>
    <w:p w14:paraId="032136C4" w14:textId="77777777" w:rsidR="0039439C" w:rsidRDefault="0039439C" w:rsidP="002F65ED">
      <w:pPr>
        <w:rPr>
          <w:rFonts w:cs="B Titr"/>
          <w:sz w:val="24"/>
          <w:szCs w:val="24"/>
        </w:rPr>
      </w:pPr>
    </w:p>
    <w:p w14:paraId="7C071524" w14:textId="77777777" w:rsidR="0039439C" w:rsidRDefault="0039439C" w:rsidP="002F65ED">
      <w:pPr>
        <w:rPr>
          <w:rFonts w:cs="B Titr"/>
          <w:sz w:val="24"/>
          <w:szCs w:val="24"/>
        </w:rPr>
      </w:pPr>
    </w:p>
    <w:p w14:paraId="71B2770A" w14:textId="77777777" w:rsidR="0039439C" w:rsidRDefault="0039439C" w:rsidP="002F65ED">
      <w:pPr>
        <w:rPr>
          <w:rFonts w:cs="B Titr"/>
          <w:sz w:val="24"/>
          <w:szCs w:val="24"/>
        </w:rPr>
      </w:pPr>
    </w:p>
    <w:p w14:paraId="61ADCA75" w14:textId="77777777" w:rsidR="0039439C" w:rsidRDefault="0039439C" w:rsidP="002F65ED">
      <w:pPr>
        <w:rPr>
          <w:rFonts w:cs="B Titr"/>
          <w:sz w:val="24"/>
          <w:szCs w:val="24"/>
        </w:rPr>
      </w:pPr>
    </w:p>
    <w:p w14:paraId="2EEBC2A2" w14:textId="77777777" w:rsidR="0039439C" w:rsidRDefault="0039439C" w:rsidP="002F65ED">
      <w:pPr>
        <w:rPr>
          <w:rFonts w:cs="B Titr"/>
          <w:sz w:val="24"/>
          <w:szCs w:val="24"/>
        </w:rPr>
      </w:pPr>
    </w:p>
    <w:p w14:paraId="191BDF21" w14:textId="77777777" w:rsidR="0039439C" w:rsidRPr="002F65ED" w:rsidRDefault="0039439C" w:rsidP="002F65ED">
      <w:pPr>
        <w:rPr>
          <w:rFonts w:cs="B Titr"/>
          <w:sz w:val="24"/>
          <w:szCs w:val="24"/>
          <w:rtl/>
        </w:rPr>
      </w:pPr>
    </w:p>
    <w:p w14:paraId="5CFDA63A" w14:textId="77777777" w:rsidR="004951AD" w:rsidRDefault="004951AD" w:rsidP="005E79AD">
      <w:pPr>
        <w:pStyle w:val="ListParagraph"/>
        <w:jc w:val="center"/>
        <w:rPr>
          <w:rFonts w:cs="B Titr"/>
          <w:sz w:val="24"/>
          <w:szCs w:val="24"/>
          <w:rtl/>
        </w:rPr>
      </w:pPr>
    </w:p>
    <w:p w14:paraId="495604B9" w14:textId="77777777" w:rsidR="00C84364" w:rsidRPr="00377234" w:rsidRDefault="00377234" w:rsidP="005E79AD">
      <w:pPr>
        <w:pStyle w:val="ListParagraph"/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0400189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2BBCAC6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4FC11C8F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95EBBB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52540E4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B4BF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1A30733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097EA06" w14:textId="77777777" w:rsidTr="004951AD">
        <w:trPr>
          <w:trHeight w:val="842"/>
        </w:trPr>
        <w:tc>
          <w:tcPr>
            <w:tcW w:w="633" w:type="dxa"/>
            <w:vAlign w:val="center"/>
          </w:tcPr>
          <w:p w14:paraId="3E71856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4175F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FBDCCC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F65EE3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6FD0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145E9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0EF9DB4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225DBF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197F8F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6820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273B2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9ECC5A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07CCA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E848F2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75727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4EC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5537FB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B6710A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BF5A1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32D15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D94ECF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6478995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1F57945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7DE236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6A4A15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722987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5407E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297136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11760C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8D6992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BBE1DD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78CD08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F7E1169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0E903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628D8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7F95CF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7008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90427F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A3A770E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26ECB7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F7FE0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7D86E6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0F688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B294B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E8F945A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FF622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30A0620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3DDF34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4C99B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4CCE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3B3D61" w14:textId="77777777" w:rsidR="007D1462" w:rsidRDefault="007D1462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CAE6F4F" w14:textId="77777777" w:rsidR="007D1462" w:rsidRDefault="007D1462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AF0DE99" w14:textId="77777777" w:rsidR="007D1462" w:rsidRDefault="007D1462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5987690" w14:textId="77777777" w:rsidR="007D1462" w:rsidRDefault="007D1462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5094A34" w14:textId="77777777" w:rsidR="007D1462" w:rsidRDefault="007D1462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0708934" w14:textId="77777777" w:rsidR="007D1462" w:rsidRDefault="007D1462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84C6157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53F0B1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E994BF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679E75D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1A034D8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BC2A4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51BE59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A443A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CEFF4D4" w14:textId="77777777" w:rsidTr="002373FC">
        <w:tc>
          <w:tcPr>
            <w:tcW w:w="633" w:type="dxa"/>
            <w:vAlign w:val="center"/>
          </w:tcPr>
          <w:p w14:paraId="0DAD81A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45487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9E838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CD9B8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9512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5513D87" w14:textId="77777777" w:rsidTr="002373FC">
        <w:tc>
          <w:tcPr>
            <w:tcW w:w="633" w:type="dxa"/>
            <w:vMerge w:val="restart"/>
            <w:vAlign w:val="center"/>
          </w:tcPr>
          <w:p w14:paraId="0C9022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093549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F20B0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4248B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8F8EE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0E4D1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404B25B" w14:textId="77777777" w:rsidTr="002373FC">
        <w:tc>
          <w:tcPr>
            <w:tcW w:w="633" w:type="dxa"/>
            <w:vMerge/>
            <w:vAlign w:val="center"/>
          </w:tcPr>
          <w:p w14:paraId="68B223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503468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B690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BC019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394F19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0B878C6" w14:textId="77777777" w:rsidTr="002373FC">
        <w:tc>
          <w:tcPr>
            <w:tcW w:w="633" w:type="dxa"/>
            <w:vMerge/>
            <w:vAlign w:val="center"/>
          </w:tcPr>
          <w:p w14:paraId="433AFCA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8FAE0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769B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029FB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5AB1E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67681D2" w14:textId="77777777" w:rsidTr="002373FC">
        <w:tc>
          <w:tcPr>
            <w:tcW w:w="633" w:type="dxa"/>
            <w:vMerge w:val="restart"/>
            <w:vAlign w:val="center"/>
          </w:tcPr>
          <w:p w14:paraId="1FFE3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7788C98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5A8554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5DD3E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3A8BC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B58BD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7AC8E4B" w14:textId="77777777" w:rsidTr="002373FC">
        <w:tc>
          <w:tcPr>
            <w:tcW w:w="633" w:type="dxa"/>
            <w:vMerge/>
            <w:vAlign w:val="center"/>
          </w:tcPr>
          <w:p w14:paraId="5B5F240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BF66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745B2F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7EF91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CA66CE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500E8F7" w14:textId="77777777" w:rsidTr="002373FC">
        <w:tc>
          <w:tcPr>
            <w:tcW w:w="633" w:type="dxa"/>
            <w:vAlign w:val="center"/>
          </w:tcPr>
          <w:p w14:paraId="11DBABD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335B18D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8D5A9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179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622A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D77324" w14:textId="77777777" w:rsidTr="002373FC">
        <w:tc>
          <w:tcPr>
            <w:tcW w:w="633" w:type="dxa"/>
            <w:vAlign w:val="center"/>
          </w:tcPr>
          <w:p w14:paraId="2EF60CC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054AE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BB7ECB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A0054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9B041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7D463A3" w14:textId="77777777" w:rsidTr="002373FC">
        <w:tc>
          <w:tcPr>
            <w:tcW w:w="633" w:type="dxa"/>
            <w:vAlign w:val="center"/>
          </w:tcPr>
          <w:p w14:paraId="7968E06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4774BA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3076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234DB7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0D49E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FF562E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39A071E" w14:textId="77777777" w:rsidR="00C84364" w:rsidRPr="00447585" w:rsidRDefault="00C84364" w:rsidP="00C84364">
      <w:pPr>
        <w:rPr>
          <w:sz w:val="18"/>
          <w:szCs w:val="18"/>
        </w:rPr>
      </w:pPr>
    </w:p>
    <w:p w14:paraId="370FCCA9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742B4329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3ABC7EF2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6C5ED7E9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0D8E0939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1D0481B0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50EFF655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20C9F9F7" w14:textId="77777777" w:rsidR="00C34451" w:rsidRDefault="00C34451" w:rsidP="00377234">
      <w:pPr>
        <w:jc w:val="center"/>
        <w:rPr>
          <w:rFonts w:cs="B Titr"/>
          <w:sz w:val="24"/>
          <w:szCs w:val="24"/>
          <w:rtl/>
        </w:rPr>
      </w:pPr>
    </w:p>
    <w:p w14:paraId="7F873F76" w14:textId="77777777" w:rsidR="00C84364" w:rsidRPr="00B32F0B" w:rsidRDefault="002F65ED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18DF245" wp14:editId="0D93F452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4752BE" w14:textId="77777777" w:rsidR="000C3F8A" w:rsidRPr="000B76D6" w:rsidRDefault="000C3F8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23E3225" w14:textId="77777777" w:rsidR="000C3F8A" w:rsidRPr="00377234" w:rsidRDefault="000C3F8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0C3F8A" w:rsidRPr="00377234" w14:paraId="4DE4DE55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16774D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3EBB837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506D78A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287C6DD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C3F8A" w:rsidRPr="00377234" w14:paraId="53CB8DA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03238BF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1B7D760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4CE2524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739072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379695B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35AAAE7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306A925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193C9FA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DB87E58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D3DFFE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044EDF1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F68E1C9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561FDBD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FF2F765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709CF6E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E67A4F9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930C184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E7CD5B8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1A492B8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F41CBCE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A346B9D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112E58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62BA450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34B4956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4368C24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417B83B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D036F46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27D0A0FB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BC7AC7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EBEE39C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2E9DCF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31F1836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4F1DA7D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D57A5D4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681AD9A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7EDC2E3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75A656C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771A62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949DAFC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162B89C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35101F5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5C4B9D7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3F8A" w:rsidRPr="00377234" w14:paraId="0FE27A82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50CA5A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86FAC8C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F3B4623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FE66EE" w14:textId="77777777" w:rsidR="000C3F8A" w:rsidRPr="00377234" w:rsidRDefault="000C3F8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DBFBDD6" w14:textId="77777777" w:rsidR="000C3F8A" w:rsidRPr="00377234" w:rsidRDefault="000C3F8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8296CD" w14:textId="77777777" w:rsidR="000C3F8A" w:rsidRDefault="000C3F8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2E044E9" w14:textId="77777777" w:rsidR="000C3F8A" w:rsidRPr="00344B4C" w:rsidRDefault="000C3F8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0C08406" w14:textId="77777777" w:rsidR="000C3F8A" w:rsidRPr="00344B4C" w:rsidRDefault="000C3F8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DF245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734752BE" w14:textId="77777777" w:rsidR="000C3F8A" w:rsidRPr="000B76D6" w:rsidRDefault="000C3F8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23E3225" w14:textId="77777777" w:rsidR="000C3F8A" w:rsidRPr="00377234" w:rsidRDefault="000C3F8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0C3F8A" w:rsidRPr="00377234" w14:paraId="4DE4DE55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16774D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3EBB837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506D78A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287C6DD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C3F8A" w:rsidRPr="00377234" w14:paraId="53CB8DA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03238BF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1B7D760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4CE2524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739072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379695B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35AAAE7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306A925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193C9FA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DB87E58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D3DFFE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044EDF1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F68E1C9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561FDBD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FF2F765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709CF6E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E67A4F9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930C184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E7CD5B8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1A492B8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F41CBCE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A346B9D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112E58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62BA450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34B4956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4368C24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417B83B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D036F46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27D0A0FB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BC7AC7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BEE39C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2E9DCF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31F1836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4F1DA7D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D57A5D4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681AD9A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7EDC2E3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75A656C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771A62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949DAFC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162B89C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35101F5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5C4B9D7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3F8A" w:rsidRPr="00377234" w14:paraId="0FE27A82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50CA5A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86FAC8C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F3B4623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FE66EE" w14:textId="77777777" w:rsidR="000C3F8A" w:rsidRPr="00377234" w:rsidRDefault="000C3F8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DBFBDD6" w14:textId="77777777" w:rsidR="000C3F8A" w:rsidRPr="00377234" w:rsidRDefault="000C3F8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8296CD" w14:textId="77777777" w:rsidR="000C3F8A" w:rsidRDefault="000C3F8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2E044E9" w14:textId="77777777" w:rsidR="000C3F8A" w:rsidRPr="00344B4C" w:rsidRDefault="000C3F8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0C08406" w14:textId="77777777" w:rsidR="000C3F8A" w:rsidRPr="00344B4C" w:rsidRDefault="000C3F8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29A7DB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7BD4B17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9A8E49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F576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867A16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A78EC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91E835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2A1D99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625D4D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4632B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B89916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9C7244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2150" w14:textId="77777777" w:rsidR="000F4740" w:rsidRDefault="000F4740" w:rsidP="00437F4D">
      <w:pPr>
        <w:spacing w:after="0" w:line="240" w:lineRule="auto"/>
      </w:pPr>
      <w:r>
        <w:separator/>
      </w:r>
    </w:p>
  </w:endnote>
  <w:endnote w:type="continuationSeparator" w:id="0">
    <w:p w14:paraId="5380A06B" w14:textId="77777777" w:rsidR="000F4740" w:rsidRDefault="000F4740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2E85" w14:textId="77777777" w:rsidR="000F4740" w:rsidRDefault="000F4740" w:rsidP="00437F4D">
      <w:pPr>
        <w:spacing w:after="0" w:line="240" w:lineRule="auto"/>
      </w:pPr>
      <w:r>
        <w:separator/>
      </w:r>
    </w:p>
  </w:footnote>
  <w:footnote w:type="continuationSeparator" w:id="0">
    <w:p w14:paraId="45BCF580" w14:textId="77777777" w:rsidR="000F4740" w:rsidRDefault="000F4740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9049">
    <w:abstractNumId w:val="12"/>
  </w:num>
  <w:num w:numId="2" w16cid:durableId="877746262">
    <w:abstractNumId w:val="4"/>
  </w:num>
  <w:num w:numId="3" w16cid:durableId="606620956">
    <w:abstractNumId w:val="6"/>
  </w:num>
  <w:num w:numId="4" w16cid:durableId="625046456">
    <w:abstractNumId w:val="8"/>
  </w:num>
  <w:num w:numId="5" w16cid:durableId="1435588535">
    <w:abstractNumId w:val="0"/>
  </w:num>
  <w:num w:numId="6" w16cid:durableId="207685665">
    <w:abstractNumId w:val="11"/>
  </w:num>
  <w:num w:numId="7" w16cid:durableId="1443921216">
    <w:abstractNumId w:val="14"/>
  </w:num>
  <w:num w:numId="8" w16cid:durableId="765612498">
    <w:abstractNumId w:val="7"/>
  </w:num>
  <w:num w:numId="9" w16cid:durableId="1887065826">
    <w:abstractNumId w:val="13"/>
  </w:num>
  <w:num w:numId="10" w16cid:durableId="1860387333">
    <w:abstractNumId w:val="1"/>
  </w:num>
  <w:num w:numId="11" w16cid:durableId="1788619754">
    <w:abstractNumId w:val="2"/>
  </w:num>
  <w:num w:numId="12" w16cid:durableId="67651375">
    <w:abstractNumId w:val="9"/>
  </w:num>
  <w:num w:numId="13" w16cid:durableId="1459714826">
    <w:abstractNumId w:val="5"/>
  </w:num>
  <w:num w:numId="14" w16cid:durableId="659578630">
    <w:abstractNumId w:val="3"/>
  </w:num>
  <w:num w:numId="15" w16cid:durableId="1396588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474A6"/>
    <w:rsid w:val="00050F9A"/>
    <w:rsid w:val="0005448D"/>
    <w:rsid w:val="000564FD"/>
    <w:rsid w:val="00061455"/>
    <w:rsid w:val="00062CAE"/>
    <w:rsid w:val="0006391A"/>
    <w:rsid w:val="00063AF1"/>
    <w:rsid w:val="00063D66"/>
    <w:rsid w:val="00071ED8"/>
    <w:rsid w:val="000820BA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C3F8A"/>
    <w:rsid w:val="000E3EA3"/>
    <w:rsid w:val="000F420E"/>
    <w:rsid w:val="000F4740"/>
    <w:rsid w:val="000F4B6A"/>
    <w:rsid w:val="000F63CC"/>
    <w:rsid w:val="00104F38"/>
    <w:rsid w:val="0010789A"/>
    <w:rsid w:val="00112104"/>
    <w:rsid w:val="00121454"/>
    <w:rsid w:val="001248DB"/>
    <w:rsid w:val="00125FAD"/>
    <w:rsid w:val="00130124"/>
    <w:rsid w:val="001340E4"/>
    <w:rsid w:val="00135FBC"/>
    <w:rsid w:val="0014587A"/>
    <w:rsid w:val="00145AEA"/>
    <w:rsid w:val="001526E4"/>
    <w:rsid w:val="00156A08"/>
    <w:rsid w:val="00157F3D"/>
    <w:rsid w:val="001636EC"/>
    <w:rsid w:val="0017252D"/>
    <w:rsid w:val="00174EAF"/>
    <w:rsid w:val="0018488B"/>
    <w:rsid w:val="00185A8A"/>
    <w:rsid w:val="00185B73"/>
    <w:rsid w:val="001872F0"/>
    <w:rsid w:val="001876DD"/>
    <w:rsid w:val="00187C63"/>
    <w:rsid w:val="00191218"/>
    <w:rsid w:val="00196CBC"/>
    <w:rsid w:val="001A0396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1F5FB5"/>
    <w:rsid w:val="00201256"/>
    <w:rsid w:val="0020215D"/>
    <w:rsid w:val="002053EF"/>
    <w:rsid w:val="0020659C"/>
    <w:rsid w:val="00213B27"/>
    <w:rsid w:val="00216EA7"/>
    <w:rsid w:val="00225684"/>
    <w:rsid w:val="00231F3C"/>
    <w:rsid w:val="00232BD5"/>
    <w:rsid w:val="0023449D"/>
    <w:rsid w:val="002373FC"/>
    <w:rsid w:val="00237B92"/>
    <w:rsid w:val="00237EE3"/>
    <w:rsid w:val="00241ADF"/>
    <w:rsid w:val="00243523"/>
    <w:rsid w:val="00243694"/>
    <w:rsid w:val="00245981"/>
    <w:rsid w:val="00253DC4"/>
    <w:rsid w:val="002578F3"/>
    <w:rsid w:val="002603CD"/>
    <w:rsid w:val="002612D9"/>
    <w:rsid w:val="00264F48"/>
    <w:rsid w:val="002728A0"/>
    <w:rsid w:val="00273E4F"/>
    <w:rsid w:val="00274E98"/>
    <w:rsid w:val="002828F4"/>
    <w:rsid w:val="00282D9C"/>
    <w:rsid w:val="00292DA0"/>
    <w:rsid w:val="00294BB4"/>
    <w:rsid w:val="002A20E7"/>
    <w:rsid w:val="002A5C34"/>
    <w:rsid w:val="002A6B3F"/>
    <w:rsid w:val="002A79D3"/>
    <w:rsid w:val="002B2D95"/>
    <w:rsid w:val="002C3216"/>
    <w:rsid w:val="002C48E7"/>
    <w:rsid w:val="002C6C40"/>
    <w:rsid w:val="002C7CB5"/>
    <w:rsid w:val="002D06A4"/>
    <w:rsid w:val="002F0EAB"/>
    <w:rsid w:val="002F65ED"/>
    <w:rsid w:val="003001F1"/>
    <w:rsid w:val="0030766C"/>
    <w:rsid w:val="00321792"/>
    <w:rsid w:val="00323A8E"/>
    <w:rsid w:val="003367B0"/>
    <w:rsid w:val="0034456C"/>
    <w:rsid w:val="00345929"/>
    <w:rsid w:val="003526F7"/>
    <w:rsid w:val="00352808"/>
    <w:rsid w:val="003562F7"/>
    <w:rsid w:val="00356F32"/>
    <w:rsid w:val="0036189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439C"/>
    <w:rsid w:val="0039533E"/>
    <w:rsid w:val="0039733D"/>
    <w:rsid w:val="003A0853"/>
    <w:rsid w:val="003A0BFB"/>
    <w:rsid w:val="003A3574"/>
    <w:rsid w:val="003A5647"/>
    <w:rsid w:val="003A725A"/>
    <w:rsid w:val="003B1015"/>
    <w:rsid w:val="003C6719"/>
    <w:rsid w:val="003D061C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46BEC"/>
    <w:rsid w:val="00464CC5"/>
    <w:rsid w:val="00465899"/>
    <w:rsid w:val="00466178"/>
    <w:rsid w:val="004752E0"/>
    <w:rsid w:val="00477529"/>
    <w:rsid w:val="004778D4"/>
    <w:rsid w:val="00477C30"/>
    <w:rsid w:val="00480FEA"/>
    <w:rsid w:val="00482DA4"/>
    <w:rsid w:val="00486D7A"/>
    <w:rsid w:val="00493DB6"/>
    <w:rsid w:val="004951AD"/>
    <w:rsid w:val="004958AA"/>
    <w:rsid w:val="00496567"/>
    <w:rsid w:val="004A39E1"/>
    <w:rsid w:val="004A43EF"/>
    <w:rsid w:val="004A5054"/>
    <w:rsid w:val="004B769D"/>
    <w:rsid w:val="004B77AE"/>
    <w:rsid w:val="004C3869"/>
    <w:rsid w:val="004D7F05"/>
    <w:rsid w:val="004E26F8"/>
    <w:rsid w:val="004F1A98"/>
    <w:rsid w:val="004F1AAA"/>
    <w:rsid w:val="004F3358"/>
    <w:rsid w:val="004F34B1"/>
    <w:rsid w:val="004F62E9"/>
    <w:rsid w:val="00502665"/>
    <w:rsid w:val="00504A20"/>
    <w:rsid w:val="00505757"/>
    <w:rsid w:val="00506950"/>
    <w:rsid w:val="00513A57"/>
    <w:rsid w:val="00517146"/>
    <w:rsid w:val="00530EA2"/>
    <w:rsid w:val="00533CA4"/>
    <w:rsid w:val="00533F29"/>
    <w:rsid w:val="00536A46"/>
    <w:rsid w:val="00540677"/>
    <w:rsid w:val="00543E04"/>
    <w:rsid w:val="00545595"/>
    <w:rsid w:val="0056136C"/>
    <w:rsid w:val="00561DDF"/>
    <w:rsid w:val="00564910"/>
    <w:rsid w:val="00567E1C"/>
    <w:rsid w:val="0057026C"/>
    <w:rsid w:val="00571676"/>
    <w:rsid w:val="00577441"/>
    <w:rsid w:val="005905AA"/>
    <w:rsid w:val="0059594E"/>
    <w:rsid w:val="00596108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E79AD"/>
    <w:rsid w:val="005F09AB"/>
    <w:rsid w:val="005F600F"/>
    <w:rsid w:val="00600F6E"/>
    <w:rsid w:val="00607AE9"/>
    <w:rsid w:val="00610421"/>
    <w:rsid w:val="006154A5"/>
    <w:rsid w:val="00615DCA"/>
    <w:rsid w:val="0061629C"/>
    <w:rsid w:val="00620167"/>
    <w:rsid w:val="006336E0"/>
    <w:rsid w:val="0063486A"/>
    <w:rsid w:val="00635BD7"/>
    <w:rsid w:val="006361DC"/>
    <w:rsid w:val="00642CA4"/>
    <w:rsid w:val="00643676"/>
    <w:rsid w:val="00644EB3"/>
    <w:rsid w:val="00651DB0"/>
    <w:rsid w:val="00652D44"/>
    <w:rsid w:val="00656324"/>
    <w:rsid w:val="00660158"/>
    <w:rsid w:val="00660814"/>
    <w:rsid w:val="00672334"/>
    <w:rsid w:val="00674855"/>
    <w:rsid w:val="006777D4"/>
    <w:rsid w:val="00687B84"/>
    <w:rsid w:val="006A026F"/>
    <w:rsid w:val="006A2E19"/>
    <w:rsid w:val="006B16D3"/>
    <w:rsid w:val="006B4CC0"/>
    <w:rsid w:val="006C0F55"/>
    <w:rsid w:val="006E0023"/>
    <w:rsid w:val="006E2894"/>
    <w:rsid w:val="006E302D"/>
    <w:rsid w:val="006F074D"/>
    <w:rsid w:val="006F0F3E"/>
    <w:rsid w:val="006F1CEE"/>
    <w:rsid w:val="006F46E4"/>
    <w:rsid w:val="006F7756"/>
    <w:rsid w:val="00701575"/>
    <w:rsid w:val="007035CB"/>
    <w:rsid w:val="0070467E"/>
    <w:rsid w:val="007118BD"/>
    <w:rsid w:val="0071274F"/>
    <w:rsid w:val="0071602D"/>
    <w:rsid w:val="00716521"/>
    <w:rsid w:val="007167C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67C94"/>
    <w:rsid w:val="00770BA8"/>
    <w:rsid w:val="007713F3"/>
    <w:rsid w:val="0077389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D1462"/>
    <w:rsid w:val="007E3809"/>
    <w:rsid w:val="007F4385"/>
    <w:rsid w:val="007F7274"/>
    <w:rsid w:val="00804E6A"/>
    <w:rsid w:val="00805667"/>
    <w:rsid w:val="008057A5"/>
    <w:rsid w:val="00805CA8"/>
    <w:rsid w:val="00813B37"/>
    <w:rsid w:val="00817578"/>
    <w:rsid w:val="00823367"/>
    <w:rsid w:val="00850F8F"/>
    <w:rsid w:val="008554AA"/>
    <w:rsid w:val="00873005"/>
    <w:rsid w:val="0087558F"/>
    <w:rsid w:val="008771C6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1F78"/>
    <w:rsid w:val="008B35F2"/>
    <w:rsid w:val="008C01E6"/>
    <w:rsid w:val="008C2F88"/>
    <w:rsid w:val="008C3525"/>
    <w:rsid w:val="008C54FF"/>
    <w:rsid w:val="008C683F"/>
    <w:rsid w:val="008D750A"/>
    <w:rsid w:val="008D76F8"/>
    <w:rsid w:val="008E1EBB"/>
    <w:rsid w:val="008E6844"/>
    <w:rsid w:val="008E6A91"/>
    <w:rsid w:val="008F5B4A"/>
    <w:rsid w:val="00900749"/>
    <w:rsid w:val="00900FCC"/>
    <w:rsid w:val="00903172"/>
    <w:rsid w:val="009050BF"/>
    <w:rsid w:val="00916CA7"/>
    <w:rsid w:val="009204EF"/>
    <w:rsid w:val="0092720E"/>
    <w:rsid w:val="00933491"/>
    <w:rsid w:val="00935AE1"/>
    <w:rsid w:val="00943573"/>
    <w:rsid w:val="009547F5"/>
    <w:rsid w:val="00955BBB"/>
    <w:rsid w:val="0096107B"/>
    <w:rsid w:val="00963CB6"/>
    <w:rsid w:val="00974639"/>
    <w:rsid w:val="00985C70"/>
    <w:rsid w:val="00987FD2"/>
    <w:rsid w:val="009911AD"/>
    <w:rsid w:val="00991E86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0F71"/>
    <w:rsid w:val="009F1239"/>
    <w:rsid w:val="009F2253"/>
    <w:rsid w:val="009F275A"/>
    <w:rsid w:val="009F48D3"/>
    <w:rsid w:val="009F6462"/>
    <w:rsid w:val="009F6F18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B2A2C"/>
    <w:rsid w:val="00AB64EF"/>
    <w:rsid w:val="00AC1A4E"/>
    <w:rsid w:val="00AC2E52"/>
    <w:rsid w:val="00AC2F29"/>
    <w:rsid w:val="00AD09FF"/>
    <w:rsid w:val="00AD75A8"/>
    <w:rsid w:val="00AE4AE0"/>
    <w:rsid w:val="00AF029D"/>
    <w:rsid w:val="00B00CEA"/>
    <w:rsid w:val="00B00E96"/>
    <w:rsid w:val="00B06551"/>
    <w:rsid w:val="00B14B19"/>
    <w:rsid w:val="00B16B1B"/>
    <w:rsid w:val="00B27EAB"/>
    <w:rsid w:val="00B4291C"/>
    <w:rsid w:val="00B43BC5"/>
    <w:rsid w:val="00B45363"/>
    <w:rsid w:val="00B47049"/>
    <w:rsid w:val="00B51AAA"/>
    <w:rsid w:val="00B54A0C"/>
    <w:rsid w:val="00B606CD"/>
    <w:rsid w:val="00B611AE"/>
    <w:rsid w:val="00B64DCC"/>
    <w:rsid w:val="00B822F6"/>
    <w:rsid w:val="00B82488"/>
    <w:rsid w:val="00B85658"/>
    <w:rsid w:val="00B87F3F"/>
    <w:rsid w:val="00B92DD2"/>
    <w:rsid w:val="00B94420"/>
    <w:rsid w:val="00BA3ED6"/>
    <w:rsid w:val="00BB1DE9"/>
    <w:rsid w:val="00BC02CD"/>
    <w:rsid w:val="00BD1E8D"/>
    <w:rsid w:val="00BE2C05"/>
    <w:rsid w:val="00BE60AD"/>
    <w:rsid w:val="00BF0BFE"/>
    <w:rsid w:val="00BF2F96"/>
    <w:rsid w:val="00BF7658"/>
    <w:rsid w:val="00C00756"/>
    <w:rsid w:val="00C10F29"/>
    <w:rsid w:val="00C11FD5"/>
    <w:rsid w:val="00C1393E"/>
    <w:rsid w:val="00C17959"/>
    <w:rsid w:val="00C34451"/>
    <w:rsid w:val="00C416D4"/>
    <w:rsid w:val="00C4320F"/>
    <w:rsid w:val="00C45AA9"/>
    <w:rsid w:val="00C5066F"/>
    <w:rsid w:val="00C51029"/>
    <w:rsid w:val="00C5119B"/>
    <w:rsid w:val="00C54332"/>
    <w:rsid w:val="00C57925"/>
    <w:rsid w:val="00C618FF"/>
    <w:rsid w:val="00C6318E"/>
    <w:rsid w:val="00C659D7"/>
    <w:rsid w:val="00C65B58"/>
    <w:rsid w:val="00C66247"/>
    <w:rsid w:val="00C715A0"/>
    <w:rsid w:val="00C72C80"/>
    <w:rsid w:val="00C74C12"/>
    <w:rsid w:val="00C808D7"/>
    <w:rsid w:val="00C84364"/>
    <w:rsid w:val="00C85053"/>
    <w:rsid w:val="00C85AE7"/>
    <w:rsid w:val="00CA4A2E"/>
    <w:rsid w:val="00CA55E5"/>
    <w:rsid w:val="00CB4461"/>
    <w:rsid w:val="00CC018E"/>
    <w:rsid w:val="00CC508C"/>
    <w:rsid w:val="00CC78F6"/>
    <w:rsid w:val="00CD1EA1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3DBB"/>
    <w:rsid w:val="00D25C92"/>
    <w:rsid w:val="00D25DCB"/>
    <w:rsid w:val="00D2797C"/>
    <w:rsid w:val="00D32647"/>
    <w:rsid w:val="00D37903"/>
    <w:rsid w:val="00D37920"/>
    <w:rsid w:val="00D44E97"/>
    <w:rsid w:val="00D47F4A"/>
    <w:rsid w:val="00D548DC"/>
    <w:rsid w:val="00D57179"/>
    <w:rsid w:val="00D57352"/>
    <w:rsid w:val="00D606B8"/>
    <w:rsid w:val="00D60E52"/>
    <w:rsid w:val="00D624A7"/>
    <w:rsid w:val="00D63A16"/>
    <w:rsid w:val="00D70BFF"/>
    <w:rsid w:val="00D81085"/>
    <w:rsid w:val="00D817D0"/>
    <w:rsid w:val="00D83FC8"/>
    <w:rsid w:val="00D84B6D"/>
    <w:rsid w:val="00D864BB"/>
    <w:rsid w:val="00D931AF"/>
    <w:rsid w:val="00D93F72"/>
    <w:rsid w:val="00D96006"/>
    <w:rsid w:val="00D9629B"/>
    <w:rsid w:val="00DA1C8D"/>
    <w:rsid w:val="00DB010F"/>
    <w:rsid w:val="00DB0A47"/>
    <w:rsid w:val="00DB33AB"/>
    <w:rsid w:val="00DB3604"/>
    <w:rsid w:val="00DB5928"/>
    <w:rsid w:val="00DB6460"/>
    <w:rsid w:val="00DC00B6"/>
    <w:rsid w:val="00DC07A6"/>
    <w:rsid w:val="00DC7FDC"/>
    <w:rsid w:val="00DD2C80"/>
    <w:rsid w:val="00DE18FA"/>
    <w:rsid w:val="00DF1046"/>
    <w:rsid w:val="00DF4AE7"/>
    <w:rsid w:val="00DF63D4"/>
    <w:rsid w:val="00E05D9B"/>
    <w:rsid w:val="00E07E07"/>
    <w:rsid w:val="00E10583"/>
    <w:rsid w:val="00E13E71"/>
    <w:rsid w:val="00E148CA"/>
    <w:rsid w:val="00E21D3B"/>
    <w:rsid w:val="00E23875"/>
    <w:rsid w:val="00E31DBF"/>
    <w:rsid w:val="00E370CC"/>
    <w:rsid w:val="00E37D5B"/>
    <w:rsid w:val="00E437E2"/>
    <w:rsid w:val="00E46924"/>
    <w:rsid w:val="00E46C04"/>
    <w:rsid w:val="00E51D9B"/>
    <w:rsid w:val="00E5566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6CE5"/>
    <w:rsid w:val="00E8742C"/>
    <w:rsid w:val="00E90BD3"/>
    <w:rsid w:val="00EA0080"/>
    <w:rsid w:val="00EA58D9"/>
    <w:rsid w:val="00EB3897"/>
    <w:rsid w:val="00EB503F"/>
    <w:rsid w:val="00EB5632"/>
    <w:rsid w:val="00EC2515"/>
    <w:rsid w:val="00EC5D28"/>
    <w:rsid w:val="00ED5F2B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41A2"/>
    <w:rsid w:val="00F35F13"/>
    <w:rsid w:val="00F41F38"/>
    <w:rsid w:val="00F439BF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E33"/>
    <w:rsid w:val="00F83445"/>
    <w:rsid w:val="00F94A10"/>
    <w:rsid w:val="00F97A05"/>
    <w:rsid w:val="00FA1086"/>
    <w:rsid w:val="00FA4D10"/>
    <w:rsid w:val="00FA6B5E"/>
    <w:rsid w:val="00FA7F03"/>
    <w:rsid w:val="00FB6B04"/>
    <w:rsid w:val="00FB73E5"/>
    <w:rsid w:val="00FB7B21"/>
    <w:rsid w:val="00FC5F48"/>
    <w:rsid w:val="00FC75BC"/>
    <w:rsid w:val="00FD0E92"/>
    <w:rsid w:val="00FD1B81"/>
    <w:rsid w:val="00FD3DF0"/>
    <w:rsid w:val="00FD753E"/>
    <w:rsid w:val="00FE0AEE"/>
    <w:rsid w:val="00FE1B8B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6EF6"/>
  <w15:docId w15:val="{EC6070F5-A945-49F6-B153-6429B090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3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D381-4751-45F7-AFAE-14030BC6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6</cp:revision>
  <cp:lastPrinted>2022-04-30T12:05:00Z</cp:lastPrinted>
  <dcterms:created xsi:type="dcterms:W3CDTF">2026-06-01T08:42:00Z</dcterms:created>
  <dcterms:modified xsi:type="dcterms:W3CDTF">2026-06-03T03:19:00Z</dcterms:modified>
</cp:coreProperties>
</file>